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FD6A8" w14:textId="1B53ADFE" w:rsidR="00003DE9" w:rsidRPr="00C16ED3" w:rsidRDefault="00003DE9" w:rsidP="00003DE9">
      <w:pPr>
        <w:jc w:val="both"/>
        <w:rPr>
          <w:rFonts w:asciiTheme="majorHAnsi" w:eastAsia="Times New Roman" w:hAnsiTheme="majorHAnsi" w:cstheme="majorHAnsi"/>
          <w:b/>
          <w:bCs/>
          <w:lang w:val="es-MX"/>
        </w:rPr>
      </w:pPr>
      <w:r>
        <w:rPr>
          <w:noProof/>
        </w:rPr>
        <mc:AlternateContent>
          <mc:Choice Requires="wps">
            <w:drawing>
              <wp:inline distT="114300" distB="114300" distL="114300" distR="114300" wp14:anchorId="2373F435" wp14:editId="60641C17">
                <wp:extent cx="5612130" cy="12700"/>
                <wp:effectExtent l="0" t="0" r="26670" b="2540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w:pict>
              <v:shapetype w14:anchorId="718CF5BB" id="_x0000_t32" coordsize="21600,21600" o:spt="32" o:oned="t" path="m,l21600,21600e" filled="f">
                <v:path arrowok="t" fillok="f" o:connecttype="none"/>
                <o:lock v:ext="edit" shapetype="t"/>
              </v:shapetype>
              <v:shape id="Conector recto de flecha 1" o:spid="_x0000_s1026" type="#_x0000_t32" style="width:441.9pt;height:1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" strokecolor="#bf9000">
                <v:stroke startarrowwidth="narrow" startarrowlength="short" endarrowwidth="narrow" endarrowlength="short"/>
                <w10:anchorlock/>
              </v:shape>
            </w:pict>
          </mc:Fallback>
        </mc:AlternateContent>
      </w:r>
      <w:r w:rsidRPr="00003DE9">
        <w:rPr>
          <w:rFonts w:asciiTheme="majorHAnsi" w:eastAsia="Times New Roman" w:hAnsiTheme="majorHAnsi" w:cstheme="majorHAnsi"/>
          <w:b/>
          <w:bCs/>
          <w:lang w:val="es-MX"/>
        </w:rPr>
        <w:t xml:space="preserve"> </w:t>
      </w:r>
      <w:r w:rsidRPr="00C16ED3">
        <w:rPr>
          <w:rFonts w:asciiTheme="majorHAnsi" w:eastAsia="Times New Roman" w:hAnsiTheme="majorHAnsi" w:cstheme="majorHAnsi"/>
          <w:b/>
          <w:bCs/>
          <w:lang w:val="es-MX"/>
        </w:rPr>
        <w:t>MÓDULO 5: APIS Y AUTOMATIZACIÓN DE FLUJOS (WORKFLOWS)</w:t>
      </w:r>
    </w:p>
    <w:p w14:paraId="310AE6E4" w14:textId="77777777" w:rsidR="00003DE9" w:rsidRPr="00C16ED3" w:rsidRDefault="00003DE9" w:rsidP="00003DE9">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Enfoque: Conectando Aplicaciones</w:t>
      </w:r>
    </w:p>
    <w:p w14:paraId="0A4875F9" w14:textId="77777777" w:rsidR="00003DE9" w:rsidRPr="00C16ED3" w:rsidRDefault="00003DE9" w:rsidP="00003DE9">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Cantidad: 7 Cápsulas</w:t>
      </w:r>
    </w:p>
    <w:p w14:paraId="18E28D54" w14:textId="77777777" w:rsidR="00003DE9" w:rsidRPr="00C16ED3" w:rsidRDefault="00003DE9" w:rsidP="00003DE9">
      <w:pPr>
        <w:jc w:val="both"/>
        <w:rPr>
          <w:rFonts w:asciiTheme="majorHAnsi" w:eastAsia="Times New Roman" w:hAnsiTheme="majorHAnsi" w:cstheme="majorHAnsi"/>
          <w:lang w:val="es-MX"/>
        </w:rPr>
      </w:pPr>
    </w:p>
    <w:p w14:paraId="46548803" w14:textId="77777777" w:rsidR="00003DE9" w:rsidRP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5.1. ¿Qué es una API? El puente entre sistemas</w:t>
      </w:r>
    </w:p>
    <w:p w14:paraId="33F2B348" w14:textId="77777777" w:rsid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 xml:space="preserve">Competencia (Saber Hacer): Entender cómo se comunican las aplicaciones modernas entre sí (ej. cómo Uber se conecta con Google </w:t>
      </w:r>
      <w:proofErr w:type="spellStart"/>
      <w:r w:rsidRPr="00003DE9">
        <w:rPr>
          <w:rFonts w:asciiTheme="majorHAnsi" w:eastAsia="Times New Roman" w:hAnsiTheme="majorHAnsi" w:cstheme="majorHAnsi"/>
          <w:b/>
          <w:bCs/>
          <w:lang w:val="es-MX"/>
        </w:rPr>
        <w:t>Maps</w:t>
      </w:r>
      <w:proofErr w:type="spellEnd"/>
      <w:r w:rsidRPr="00003DE9">
        <w:rPr>
          <w:rFonts w:asciiTheme="majorHAnsi" w:eastAsia="Times New Roman" w:hAnsiTheme="majorHAnsi" w:cstheme="majorHAnsi"/>
          <w:b/>
          <w:bCs/>
          <w:lang w:val="es-MX"/>
        </w:rPr>
        <w:t>).</w:t>
      </w:r>
    </w:p>
    <w:p w14:paraId="3DEA63B4" w14:textId="77777777" w:rsidR="00003DE9" w:rsidRDefault="00003DE9" w:rsidP="00003DE9">
      <w:pPr>
        <w:jc w:val="both"/>
        <w:rPr>
          <w:rFonts w:asciiTheme="majorHAnsi" w:eastAsia="Times New Roman" w:hAnsiTheme="majorHAnsi" w:cstheme="majorHAnsi"/>
          <w:b/>
          <w:bCs/>
          <w:lang w:val="es-MX"/>
        </w:rPr>
      </w:pPr>
    </w:p>
    <w:p w14:paraId="131DCB2F"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DEFINICIÓN:</w:t>
      </w:r>
      <w:r w:rsidRPr="007715D2">
        <w:rPr>
          <w:rFonts w:asciiTheme="majorHAnsi" w:eastAsia="Times New Roman" w:hAnsiTheme="majorHAnsi" w:cstheme="majorHAnsi"/>
          <w:lang w:val="es-MX"/>
        </w:rPr>
        <w:t xml:space="preserve"> Una API (</w:t>
      </w:r>
      <w:proofErr w:type="spellStart"/>
      <w:r w:rsidRPr="007715D2">
        <w:rPr>
          <w:rFonts w:asciiTheme="majorHAnsi" w:eastAsia="Times New Roman" w:hAnsiTheme="majorHAnsi" w:cstheme="majorHAnsi"/>
          <w:lang w:val="es-MX"/>
        </w:rPr>
        <w:t>Application</w:t>
      </w:r>
      <w:proofErr w:type="spellEnd"/>
      <w:r w:rsidRPr="007715D2">
        <w:rPr>
          <w:rFonts w:asciiTheme="majorHAnsi" w:eastAsia="Times New Roman" w:hAnsiTheme="majorHAnsi" w:cstheme="majorHAnsi"/>
          <w:lang w:val="es-MX"/>
        </w:rPr>
        <w:t xml:space="preserve"> </w:t>
      </w:r>
      <w:proofErr w:type="spellStart"/>
      <w:r w:rsidRPr="007715D2">
        <w:rPr>
          <w:rFonts w:asciiTheme="majorHAnsi" w:eastAsia="Times New Roman" w:hAnsiTheme="majorHAnsi" w:cstheme="majorHAnsi"/>
          <w:lang w:val="es-MX"/>
        </w:rPr>
        <w:t>Programming</w:t>
      </w:r>
      <w:proofErr w:type="spellEnd"/>
      <w:r w:rsidRPr="007715D2">
        <w:rPr>
          <w:rFonts w:asciiTheme="majorHAnsi" w:eastAsia="Times New Roman" w:hAnsiTheme="majorHAnsi" w:cstheme="majorHAnsi"/>
          <w:lang w:val="es-MX"/>
        </w:rPr>
        <w:t xml:space="preserve"> </w:t>
      </w:r>
      <w:proofErr w:type="gramStart"/>
      <w:r w:rsidRPr="007715D2">
        <w:rPr>
          <w:rFonts w:asciiTheme="majorHAnsi" w:eastAsia="Times New Roman" w:hAnsiTheme="majorHAnsi" w:cstheme="majorHAnsi"/>
          <w:lang w:val="es-MX"/>
        </w:rPr>
        <w:t>Interface</w:t>
      </w:r>
      <w:proofErr w:type="gramEnd"/>
      <w:r w:rsidRPr="007715D2">
        <w:rPr>
          <w:rFonts w:asciiTheme="majorHAnsi" w:eastAsia="Times New Roman" w:hAnsiTheme="majorHAnsi" w:cstheme="majorHAnsi"/>
          <w:lang w:val="es-MX"/>
        </w:rPr>
        <w:t xml:space="preserve">) es un conjunto de protocolos y definiciones que permite que una aplicación de software se comunique con otra. Según la arquitectura REST, las </w:t>
      </w:r>
      <w:proofErr w:type="spellStart"/>
      <w:r w:rsidRPr="007715D2">
        <w:rPr>
          <w:rFonts w:asciiTheme="majorHAnsi" w:eastAsia="Times New Roman" w:hAnsiTheme="majorHAnsi" w:cstheme="majorHAnsi"/>
          <w:lang w:val="es-MX"/>
        </w:rPr>
        <w:t>APIs</w:t>
      </w:r>
      <w:proofErr w:type="spellEnd"/>
      <w:r w:rsidRPr="007715D2">
        <w:rPr>
          <w:rFonts w:asciiTheme="majorHAnsi" w:eastAsia="Times New Roman" w:hAnsiTheme="majorHAnsi" w:cstheme="majorHAnsi"/>
          <w:lang w:val="es-MX"/>
        </w:rPr>
        <w:t xml:space="preserve"> permiten que un "Cliente" solicite recursos a un "Servidor" mediante métodos estandarizados (GET, POST, PUT, DELETE). En la programación moderna, las </w:t>
      </w:r>
      <w:proofErr w:type="spellStart"/>
      <w:r w:rsidRPr="007715D2">
        <w:rPr>
          <w:rFonts w:asciiTheme="majorHAnsi" w:eastAsia="Times New Roman" w:hAnsiTheme="majorHAnsi" w:cstheme="majorHAnsi"/>
          <w:lang w:val="es-MX"/>
        </w:rPr>
        <w:t>APIs</w:t>
      </w:r>
      <w:proofErr w:type="spellEnd"/>
      <w:r w:rsidRPr="007715D2">
        <w:rPr>
          <w:rFonts w:asciiTheme="majorHAnsi" w:eastAsia="Times New Roman" w:hAnsiTheme="majorHAnsi" w:cstheme="majorHAnsi"/>
          <w:lang w:val="es-MX"/>
        </w:rPr>
        <w:t xml:space="preserve"> son los ladrillos de construcción que permiten que diferentes plataformas coexistan y compartan información en tiempo real sin que el usuario tenga que mover datos manualmente.</w:t>
      </w:r>
    </w:p>
    <w:p w14:paraId="044931B5" w14:textId="77777777" w:rsidR="007715D2" w:rsidRPr="007715D2" w:rsidRDefault="007715D2" w:rsidP="007715D2">
      <w:pPr>
        <w:jc w:val="both"/>
        <w:rPr>
          <w:rFonts w:asciiTheme="majorHAnsi" w:eastAsia="Times New Roman" w:hAnsiTheme="majorHAnsi" w:cstheme="majorHAnsi"/>
          <w:lang w:val="es-MX"/>
        </w:rPr>
      </w:pPr>
    </w:p>
    <w:p w14:paraId="7908759B"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 </w:t>
      </w:r>
      <w:r w:rsidRPr="007715D2">
        <w:rPr>
          <w:rFonts w:asciiTheme="majorHAnsi" w:eastAsia="Times New Roman" w:hAnsiTheme="majorHAnsi" w:cstheme="majorHAnsi"/>
          <w:b/>
          <w:bCs/>
          <w:lang w:val="es-MX"/>
        </w:rPr>
        <w:t>Ejemplo Cotidiano (El Mesero del Restaurante):</w:t>
      </w:r>
    </w:p>
    <w:p w14:paraId="5494A99A"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Imagina que estás sentado en un restaurante (tú eres el Cliente). Tienes una carta con opciones (el Menú), pero no puedes entrar a la cocina a preparar los platos ni a hablar con el chef. El Mesero es la API: él toma tu pedido de forma estandarizada, lo lleva a la cocina (el Servidor) y luego regresa con el plato terminado (los Datos). Tú no necesitas saber cómo funciona la cocina, solo necesitas saber interactuar con el mesero.</w:t>
      </w:r>
    </w:p>
    <w:p w14:paraId="569AF394" w14:textId="77777777" w:rsidR="007715D2" w:rsidRPr="007715D2" w:rsidRDefault="007715D2" w:rsidP="007715D2">
      <w:pPr>
        <w:jc w:val="both"/>
        <w:rPr>
          <w:rFonts w:asciiTheme="majorHAnsi" w:eastAsia="Times New Roman" w:hAnsiTheme="majorHAnsi" w:cstheme="majorHAnsi"/>
          <w:lang w:val="es-MX"/>
        </w:rPr>
      </w:pPr>
    </w:p>
    <w:p w14:paraId="663B612B"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lang w:val="es-MX"/>
        </w:rPr>
        <w:t xml:space="preserve">• </w:t>
      </w:r>
      <w:r w:rsidRPr="007715D2">
        <w:rPr>
          <w:rFonts w:asciiTheme="majorHAnsi" w:eastAsia="Times New Roman" w:hAnsiTheme="majorHAnsi" w:cstheme="majorHAnsi"/>
          <w:b/>
          <w:bCs/>
          <w:lang w:val="es-MX"/>
        </w:rPr>
        <w:t>Ejemplo Técnico (El Botón de Login con Google):</w:t>
      </w:r>
    </w:p>
    <w:p w14:paraId="0F0BA1DD"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Cuando entras a una aplicación como Spotify y presionas "Iniciar sesión con Google", Spotify no conoce tu contraseña de Gmail. En su lugar, Spotify hace una llamada a la API de Google </w:t>
      </w:r>
      <w:proofErr w:type="spellStart"/>
      <w:r w:rsidRPr="007715D2">
        <w:rPr>
          <w:rFonts w:asciiTheme="majorHAnsi" w:eastAsia="Times New Roman" w:hAnsiTheme="majorHAnsi" w:cstheme="majorHAnsi"/>
          <w:lang w:val="es-MX"/>
        </w:rPr>
        <w:t>Identity</w:t>
      </w:r>
      <w:proofErr w:type="spellEnd"/>
      <w:r w:rsidRPr="007715D2">
        <w:rPr>
          <w:rFonts w:asciiTheme="majorHAnsi" w:eastAsia="Times New Roman" w:hAnsiTheme="majorHAnsi" w:cstheme="majorHAnsi"/>
          <w:lang w:val="es-MX"/>
        </w:rPr>
        <w:t xml:space="preserve">. Google verifica quién eres y le envía a Spotify un "Token" (una llave digital) que dice: "Sí, este usuario es válido". Es una transferencia segura de datos entre dos sistemas gigantes que hablan lenguajes </w:t>
      </w:r>
      <w:proofErr w:type="gramStart"/>
      <w:r w:rsidRPr="007715D2">
        <w:rPr>
          <w:rFonts w:asciiTheme="majorHAnsi" w:eastAsia="Times New Roman" w:hAnsiTheme="majorHAnsi" w:cstheme="majorHAnsi"/>
          <w:lang w:val="es-MX"/>
        </w:rPr>
        <w:t>diferentes</w:t>
      </w:r>
      <w:proofErr w:type="gramEnd"/>
      <w:r w:rsidRPr="007715D2">
        <w:rPr>
          <w:rFonts w:asciiTheme="majorHAnsi" w:eastAsia="Times New Roman" w:hAnsiTheme="majorHAnsi" w:cstheme="majorHAnsi"/>
          <w:lang w:val="es-MX"/>
        </w:rPr>
        <w:t xml:space="preserve"> pero usan la API como traductor universal.</w:t>
      </w:r>
    </w:p>
    <w:p w14:paraId="5FEE1454" w14:textId="77777777" w:rsidR="007715D2" w:rsidRPr="007715D2" w:rsidRDefault="007715D2" w:rsidP="007715D2">
      <w:pPr>
        <w:jc w:val="both"/>
        <w:rPr>
          <w:rFonts w:asciiTheme="majorHAnsi" w:eastAsia="Times New Roman" w:hAnsiTheme="majorHAnsi" w:cstheme="majorHAnsi"/>
          <w:lang w:val="es-MX"/>
        </w:rPr>
      </w:pPr>
    </w:p>
    <w:p w14:paraId="4C4D5CB2"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1: EL GANCHO DISRUPTIVO (El "Hook")</w:t>
      </w:r>
    </w:p>
    <w:p w14:paraId="4EEA0875"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Dolor/Mito:</w:t>
      </w:r>
      <w:r w:rsidRPr="007715D2">
        <w:rPr>
          <w:rFonts w:asciiTheme="majorHAnsi" w:eastAsia="Times New Roman" w:hAnsiTheme="majorHAnsi" w:cstheme="majorHAnsi"/>
          <w:lang w:val="es-MX"/>
        </w:rPr>
        <w:t xml:space="preserve"> "Mucha gente cree que para conectar dos programas diferentes necesita contratar a un equipo de ingenieros que escriba miles de líneas de código complejo".</w:t>
      </w:r>
    </w:p>
    <w:p w14:paraId="03534AA6"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 </w:t>
      </w:r>
      <w:r w:rsidRPr="007715D2">
        <w:rPr>
          <w:rFonts w:asciiTheme="majorHAnsi" w:eastAsia="Times New Roman" w:hAnsiTheme="majorHAnsi" w:cstheme="majorHAnsi"/>
          <w:b/>
          <w:bCs/>
          <w:lang w:val="es-MX"/>
        </w:rPr>
        <w:t>La Promesa:</w:t>
      </w:r>
      <w:r w:rsidRPr="007715D2">
        <w:rPr>
          <w:rFonts w:asciiTheme="majorHAnsi" w:eastAsia="Times New Roman" w:hAnsiTheme="majorHAnsi" w:cstheme="majorHAnsi"/>
          <w:lang w:val="es-MX"/>
        </w:rPr>
        <w:t xml:space="preserve"> Hoy vas a aprender a crear tus propias 'tuberías digitales'. Al terminar esta cápsula, entenderás cómo hacer que tus herramientas favoritas (WhatsApp, Excel, Gmail) trabajen juntas por ti mientras duermes, eliminando para siempre la tarea de copiar y pegar información.</w:t>
      </w:r>
    </w:p>
    <w:p w14:paraId="3D0E7434" w14:textId="77777777" w:rsidR="007715D2" w:rsidRPr="007715D2" w:rsidRDefault="007715D2" w:rsidP="007715D2">
      <w:pPr>
        <w:jc w:val="both"/>
        <w:rPr>
          <w:rFonts w:asciiTheme="majorHAnsi" w:eastAsia="Times New Roman" w:hAnsiTheme="majorHAnsi" w:cstheme="majorHAnsi"/>
          <w:lang w:val="es-MX"/>
        </w:rPr>
      </w:pPr>
    </w:p>
    <w:p w14:paraId="2D636320"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2: CONTENIDO TEÓRICO Y TÉCNICO</w:t>
      </w:r>
    </w:p>
    <w:p w14:paraId="58DE8B88"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 </w:t>
      </w:r>
      <w:r w:rsidRPr="007715D2">
        <w:rPr>
          <w:rFonts w:asciiTheme="majorHAnsi" w:eastAsia="Times New Roman" w:hAnsiTheme="majorHAnsi" w:cstheme="majorHAnsi"/>
          <w:b/>
          <w:bCs/>
          <w:lang w:val="es-MX"/>
        </w:rPr>
        <w:t>Concepto Clave:</w:t>
      </w:r>
      <w:r w:rsidRPr="007715D2">
        <w:rPr>
          <w:rFonts w:asciiTheme="majorHAnsi" w:eastAsia="Times New Roman" w:hAnsiTheme="majorHAnsi" w:cstheme="majorHAnsi"/>
          <w:lang w:val="es-MX"/>
        </w:rPr>
        <w:t xml:space="preserve"> </w:t>
      </w:r>
      <w:proofErr w:type="spellStart"/>
      <w:r w:rsidRPr="007715D2">
        <w:rPr>
          <w:rFonts w:asciiTheme="majorHAnsi" w:eastAsia="Times New Roman" w:hAnsiTheme="majorHAnsi" w:cstheme="majorHAnsi"/>
          <w:lang w:val="es-MX"/>
        </w:rPr>
        <w:t>Request</w:t>
      </w:r>
      <w:proofErr w:type="spellEnd"/>
      <w:r w:rsidRPr="007715D2">
        <w:rPr>
          <w:rFonts w:asciiTheme="majorHAnsi" w:eastAsia="Times New Roman" w:hAnsiTheme="majorHAnsi" w:cstheme="majorHAnsi"/>
          <w:lang w:val="es-MX"/>
        </w:rPr>
        <w:t xml:space="preserve"> (Petición) y Response (Respuesta). Toda comunicación entre </w:t>
      </w:r>
      <w:proofErr w:type="spellStart"/>
      <w:r w:rsidRPr="007715D2">
        <w:rPr>
          <w:rFonts w:asciiTheme="majorHAnsi" w:eastAsia="Times New Roman" w:hAnsiTheme="majorHAnsi" w:cstheme="majorHAnsi"/>
          <w:lang w:val="es-MX"/>
        </w:rPr>
        <w:t>APIs</w:t>
      </w:r>
      <w:proofErr w:type="spellEnd"/>
      <w:r w:rsidRPr="007715D2">
        <w:rPr>
          <w:rFonts w:asciiTheme="majorHAnsi" w:eastAsia="Times New Roman" w:hAnsiTheme="majorHAnsi" w:cstheme="majorHAnsi"/>
          <w:lang w:val="es-MX"/>
        </w:rPr>
        <w:t xml:space="preserve"> se basa en este ciclo de ida y vuelta de paquetes de datos, usualmente en formato JSON.</w:t>
      </w:r>
    </w:p>
    <w:p w14:paraId="2B4DD07A" w14:textId="77777777" w:rsidR="007715D2" w:rsidRDefault="007715D2" w:rsidP="007715D2">
      <w:pPr>
        <w:jc w:val="both"/>
        <w:rPr>
          <w:rFonts w:asciiTheme="majorHAnsi" w:eastAsia="Times New Roman" w:hAnsiTheme="majorHAnsi" w:cstheme="majorHAnsi"/>
          <w:lang w:val="es-MX"/>
        </w:rPr>
      </w:pPr>
    </w:p>
    <w:p w14:paraId="33C3C6D9" w14:textId="77777777" w:rsidR="007715D2" w:rsidRPr="007715D2" w:rsidRDefault="007715D2" w:rsidP="007715D2">
      <w:pPr>
        <w:jc w:val="both"/>
        <w:rPr>
          <w:rFonts w:asciiTheme="majorHAnsi" w:eastAsia="Times New Roman" w:hAnsiTheme="majorHAnsi" w:cstheme="majorHAnsi"/>
          <w:lang w:val="es-MX"/>
        </w:rPr>
      </w:pPr>
    </w:p>
    <w:p w14:paraId="6C9BC721"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La Metáfora Visual:</w:t>
      </w:r>
      <w:r w:rsidRPr="007715D2">
        <w:rPr>
          <w:rFonts w:asciiTheme="majorHAnsi" w:eastAsia="Times New Roman" w:hAnsiTheme="majorHAnsi" w:cstheme="majorHAnsi"/>
          <w:lang w:val="es-MX"/>
        </w:rPr>
        <w:t xml:space="preserve"> Imagina las </w:t>
      </w:r>
      <w:proofErr w:type="spellStart"/>
      <w:r w:rsidRPr="007715D2">
        <w:rPr>
          <w:rFonts w:asciiTheme="majorHAnsi" w:eastAsia="Times New Roman" w:hAnsiTheme="majorHAnsi" w:cstheme="majorHAnsi"/>
          <w:lang w:val="es-MX"/>
        </w:rPr>
        <w:t>APIs</w:t>
      </w:r>
      <w:proofErr w:type="spellEnd"/>
      <w:r w:rsidRPr="007715D2">
        <w:rPr>
          <w:rFonts w:asciiTheme="majorHAnsi" w:eastAsia="Times New Roman" w:hAnsiTheme="majorHAnsi" w:cstheme="majorHAnsi"/>
          <w:lang w:val="es-MX"/>
        </w:rPr>
        <w:t xml:space="preserve"> como enchufes universales. No importa si tu electrodoméstico es una lámpara o una nevera (Apps de diferentes marcas); si tienen el mismo conector (API), la energía (los datos) fluirá sin problemas entre ellos.</w:t>
      </w:r>
    </w:p>
    <w:p w14:paraId="2F333E51"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Dato Duro:</w:t>
      </w:r>
      <w:r w:rsidRPr="007715D2">
        <w:rPr>
          <w:rFonts w:asciiTheme="majorHAnsi" w:eastAsia="Times New Roman" w:hAnsiTheme="majorHAnsi" w:cstheme="majorHAnsi"/>
          <w:lang w:val="es-MX"/>
        </w:rPr>
        <w:t xml:space="preserve"> Según un informe de </w:t>
      </w:r>
      <w:proofErr w:type="spellStart"/>
      <w:r w:rsidRPr="007715D2">
        <w:rPr>
          <w:rFonts w:asciiTheme="majorHAnsi" w:eastAsia="Times New Roman" w:hAnsiTheme="majorHAnsi" w:cstheme="majorHAnsi"/>
          <w:lang w:val="es-MX"/>
        </w:rPr>
        <w:t>MuleSoft</w:t>
      </w:r>
      <w:proofErr w:type="spellEnd"/>
      <w:r w:rsidRPr="007715D2">
        <w:rPr>
          <w:rFonts w:asciiTheme="majorHAnsi" w:eastAsia="Times New Roman" w:hAnsiTheme="majorHAnsi" w:cstheme="majorHAnsi"/>
          <w:lang w:val="es-MX"/>
        </w:rPr>
        <w:t xml:space="preserve">, las empresas que han integrado </w:t>
      </w:r>
      <w:proofErr w:type="spellStart"/>
      <w:r w:rsidRPr="007715D2">
        <w:rPr>
          <w:rFonts w:asciiTheme="majorHAnsi" w:eastAsia="Times New Roman" w:hAnsiTheme="majorHAnsi" w:cstheme="majorHAnsi"/>
          <w:lang w:val="es-MX"/>
        </w:rPr>
        <w:t>APIs</w:t>
      </w:r>
      <w:proofErr w:type="spellEnd"/>
      <w:r w:rsidRPr="007715D2">
        <w:rPr>
          <w:rFonts w:asciiTheme="majorHAnsi" w:eastAsia="Times New Roman" w:hAnsiTheme="majorHAnsi" w:cstheme="majorHAnsi"/>
          <w:lang w:val="es-MX"/>
        </w:rPr>
        <w:t xml:space="preserve"> de forma exitosa han logrado reducir sus costos de mantenimiento de software hasta en un 35%, permitiendo una innovación mucho más ágil.</w:t>
      </w:r>
    </w:p>
    <w:p w14:paraId="1D3E0262" w14:textId="77777777" w:rsidR="007715D2" w:rsidRPr="007715D2" w:rsidRDefault="007715D2" w:rsidP="007715D2">
      <w:pPr>
        <w:jc w:val="both"/>
        <w:rPr>
          <w:rFonts w:asciiTheme="majorHAnsi" w:eastAsia="Times New Roman" w:hAnsiTheme="majorHAnsi" w:cstheme="majorHAnsi"/>
          <w:lang w:val="es-MX"/>
        </w:rPr>
      </w:pPr>
    </w:p>
    <w:p w14:paraId="5BEA70AE"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3: EL "NEO HACK" (Aplicación Profesional)</w:t>
      </w:r>
    </w:p>
    <w:p w14:paraId="4BF1B973"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Secreto del Experto:</w:t>
      </w:r>
      <w:r w:rsidRPr="007715D2">
        <w:rPr>
          <w:rFonts w:asciiTheme="majorHAnsi" w:eastAsia="Times New Roman" w:hAnsiTheme="majorHAnsi" w:cstheme="majorHAnsi"/>
          <w:lang w:val="es-MX"/>
        </w:rPr>
        <w:t xml:space="preserve"> No pierdas tiempo leyendo manuales técnicos de 200 páginas. Usa la IA como </w:t>
      </w:r>
      <w:proofErr w:type="spellStart"/>
      <w:r w:rsidRPr="007715D2">
        <w:rPr>
          <w:rFonts w:asciiTheme="majorHAnsi" w:eastAsia="Times New Roman" w:hAnsiTheme="majorHAnsi" w:cstheme="majorHAnsi"/>
          <w:lang w:val="es-MX"/>
        </w:rPr>
        <w:t>tu</w:t>
      </w:r>
      <w:proofErr w:type="spellEnd"/>
      <w:r w:rsidRPr="007715D2">
        <w:rPr>
          <w:rFonts w:asciiTheme="majorHAnsi" w:eastAsia="Times New Roman" w:hAnsiTheme="majorHAnsi" w:cstheme="majorHAnsi"/>
          <w:lang w:val="es-MX"/>
        </w:rPr>
        <w:t xml:space="preserve"> "Documentador". Copia el enlace de la documentación de una API (como la de WhatsApp o Stripe) y pégala en tu chat de IA diciendo: "Actúa como un experto en integraciones. Dame los 3 pasos exactos para enviar un mensaje desde esta API usando Python, y explícame qué significan los parámetros de seguridad (API Keys)".</w:t>
      </w:r>
    </w:p>
    <w:p w14:paraId="64746855" w14:textId="13643C62" w:rsidR="00003DE9"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xml:space="preserve">• </w:t>
      </w:r>
      <w:proofErr w:type="spellStart"/>
      <w:r w:rsidRPr="007715D2">
        <w:rPr>
          <w:rFonts w:asciiTheme="majorHAnsi" w:eastAsia="Times New Roman" w:hAnsiTheme="majorHAnsi" w:cstheme="majorHAnsi"/>
          <w:b/>
          <w:bCs/>
          <w:lang w:val="es-MX"/>
        </w:rPr>
        <w:t>Prompt</w:t>
      </w:r>
      <w:proofErr w:type="spellEnd"/>
      <w:r w:rsidRPr="007715D2">
        <w:rPr>
          <w:rFonts w:asciiTheme="majorHAnsi" w:eastAsia="Times New Roman" w:hAnsiTheme="majorHAnsi" w:cstheme="majorHAnsi"/>
          <w:b/>
          <w:bCs/>
          <w:lang w:val="es-MX"/>
        </w:rPr>
        <w:t xml:space="preserve"> PRO:</w:t>
      </w:r>
      <w:r w:rsidRPr="007715D2">
        <w:rPr>
          <w:rFonts w:asciiTheme="majorHAnsi" w:eastAsia="Times New Roman" w:hAnsiTheme="majorHAnsi" w:cstheme="majorHAnsi"/>
          <w:lang w:val="es-MX"/>
        </w:rPr>
        <w:t xml:space="preserve"> "Actúa como un Ingeniero de Integraciones. Explícame la estructura JSON que devuelve la API de Google </w:t>
      </w:r>
      <w:proofErr w:type="spellStart"/>
      <w:r w:rsidRPr="007715D2">
        <w:rPr>
          <w:rFonts w:asciiTheme="majorHAnsi" w:eastAsia="Times New Roman" w:hAnsiTheme="majorHAnsi" w:cstheme="majorHAnsi"/>
          <w:lang w:val="es-MX"/>
        </w:rPr>
        <w:t>Maps</w:t>
      </w:r>
      <w:proofErr w:type="spellEnd"/>
      <w:r w:rsidRPr="007715D2">
        <w:rPr>
          <w:rFonts w:asciiTheme="majorHAnsi" w:eastAsia="Times New Roman" w:hAnsiTheme="majorHAnsi" w:cstheme="majorHAnsi"/>
          <w:lang w:val="es-MX"/>
        </w:rPr>
        <w:t xml:space="preserve"> cuando busco una dirección y genera un script sencillo para extraer solo la latitud y la longitud".</w:t>
      </w:r>
    </w:p>
    <w:p w14:paraId="39243E2B" w14:textId="77777777" w:rsidR="007715D2" w:rsidRPr="007715D2" w:rsidRDefault="007715D2" w:rsidP="007715D2">
      <w:pPr>
        <w:jc w:val="both"/>
        <w:rPr>
          <w:rFonts w:asciiTheme="majorHAnsi" w:eastAsia="Times New Roman" w:hAnsiTheme="majorHAnsi" w:cstheme="majorHAnsi"/>
          <w:lang w:val="es-MX"/>
        </w:rPr>
      </w:pPr>
    </w:p>
    <w:p w14:paraId="00D4A2FB" w14:textId="77777777" w:rsidR="00003DE9" w:rsidRPr="007715D2" w:rsidRDefault="00003DE9" w:rsidP="00003DE9">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5.2. Postman y Peticiones Básicas (GET/POST)</w:t>
      </w:r>
    </w:p>
    <w:p w14:paraId="787D3825" w14:textId="77777777" w:rsidR="00003DE9" w:rsidRDefault="00003DE9" w:rsidP="00003DE9">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Competencia (Saber Hacer): Hacer solicitudes de información a servidores externos y leer la respuesta (formato JSON) con ayuda de la IA.</w:t>
      </w:r>
    </w:p>
    <w:p w14:paraId="395FCF6A" w14:textId="77777777" w:rsidR="007715D2" w:rsidRPr="007715D2" w:rsidRDefault="007715D2" w:rsidP="00003DE9">
      <w:pPr>
        <w:jc w:val="both"/>
        <w:rPr>
          <w:rFonts w:asciiTheme="majorHAnsi" w:eastAsia="Times New Roman" w:hAnsiTheme="majorHAnsi" w:cstheme="majorHAnsi"/>
          <w:b/>
          <w:bCs/>
          <w:lang w:val="es-MX"/>
        </w:rPr>
      </w:pPr>
    </w:p>
    <w:p w14:paraId="35269FC3"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DEFINICIÓN:</w:t>
      </w:r>
      <w:r w:rsidRPr="007715D2">
        <w:rPr>
          <w:rFonts w:asciiTheme="majorHAnsi" w:eastAsia="Times New Roman" w:hAnsiTheme="majorHAnsi" w:cstheme="majorHAnsi"/>
          <w:lang w:val="es-MX"/>
        </w:rPr>
        <w:t xml:space="preserve"> Postman es una plataforma de desarrollo colaborativo para </w:t>
      </w:r>
      <w:proofErr w:type="spellStart"/>
      <w:r w:rsidRPr="007715D2">
        <w:rPr>
          <w:rFonts w:asciiTheme="majorHAnsi" w:eastAsia="Times New Roman" w:hAnsiTheme="majorHAnsi" w:cstheme="majorHAnsi"/>
          <w:lang w:val="es-MX"/>
        </w:rPr>
        <w:t>APIs</w:t>
      </w:r>
      <w:proofErr w:type="spellEnd"/>
      <w:r w:rsidRPr="007715D2">
        <w:rPr>
          <w:rFonts w:asciiTheme="majorHAnsi" w:eastAsia="Times New Roman" w:hAnsiTheme="majorHAnsi" w:cstheme="majorHAnsi"/>
          <w:lang w:val="es-MX"/>
        </w:rPr>
        <w:t xml:space="preserve"> que permite realizar pruebas de comunicación sin escribir código. Actúa como un cliente HTTP que facilita el envío de solicitudes (</w:t>
      </w:r>
      <w:proofErr w:type="spellStart"/>
      <w:r w:rsidRPr="007715D2">
        <w:rPr>
          <w:rFonts w:asciiTheme="majorHAnsi" w:eastAsia="Times New Roman" w:hAnsiTheme="majorHAnsi" w:cstheme="majorHAnsi"/>
          <w:lang w:val="es-MX"/>
        </w:rPr>
        <w:t>requests</w:t>
      </w:r>
      <w:proofErr w:type="spellEnd"/>
      <w:r w:rsidRPr="007715D2">
        <w:rPr>
          <w:rFonts w:asciiTheme="majorHAnsi" w:eastAsia="Times New Roman" w:hAnsiTheme="majorHAnsi" w:cstheme="majorHAnsi"/>
          <w:lang w:val="es-MX"/>
        </w:rPr>
        <w:t>) y la visualización de respuestas (responses). Es la herramienta estándar en la industria para "</w:t>
      </w:r>
      <w:proofErr w:type="spellStart"/>
      <w:r w:rsidRPr="007715D2">
        <w:rPr>
          <w:rFonts w:asciiTheme="majorHAnsi" w:eastAsia="Times New Roman" w:hAnsiTheme="majorHAnsi" w:cstheme="majorHAnsi"/>
          <w:lang w:val="es-MX"/>
        </w:rPr>
        <w:t>debuguear</w:t>
      </w:r>
      <w:proofErr w:type="spellEnd"/>
      <w:r w:rsidRPr="007715D2">
        <w:rPr>
          <w:rFonts w:asciiTheme="majorHAnsi" w:eastAsia="Times New Roman" w:hAnsiTheme="majorHAnsi" w:cstheme="majorHAnsi"/>
          <w:lang w:val="es-MX"/>
        </w:rPr>
        <w:t>" o depurar conexiones, permitiendo verificar si una API está activa y qué tipo de información (usualmente en formato JSON) está entregando.</w:t>
      </w:r>
    </w:p>
    <w:p w14:paraId="6E711E2E" w14:textId="77777777" w:rsidR="007715D2" w:rsidRPr="007715D2" w:rsidRDefault="007715D2" w:rsidP="007715D2">
      <w:pPr>
        <w:jc w:val="both"/>
        <w:rPr>
          <w:rFonts w:asciiTheme="majorHAnsi" w:eastAsia="Times New Roman" w:hAnsiTheme="majorHAnsi" w:cstheme="majorHAnsi"/>
          <w:lang w:val="es-MX"/>
        </w:rPr>
      </w:pPr>
    </w:p>
    <w:p w14:paraId="25CBD5FB"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Cotidiano (El Probador de Cables):</w:t>
      </w:r>
    </w:p>
    <w:p w14:paraId="17DCC55E"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Imagina que estás instalando un sistema de sonido en casa. Antes de cerrar las paredes o esconder los cables, usas un pequeño dispositivo (un </w:t>
      </w:r>
      <w:proofErr w:type="spellStart"/>
      <w:r w:rsidRPr="007715D2">
        <w:rPr>
          <w:rFonts w:asciiTheme="majorHAnsi" w:eastAsia="Times New Roman" w:hAnsiTheme="majorHAnsi" w:cstheme="majorHAnsi"/>
          <w:lang w:val="es-MX"/>
        </w:rPr>
        <w:t>tester</w:t>
      </w:r>
      <w:proofErr w:type="spellEnd"/>
      <w:r w:rsidRPr="007715D2">
        <w:rPr>
          <w:rFonts w:asciiTheme="majorHAnsi" w:eastAsia="Times New Roman" w:hAnsiTheme="majorHAnsi" w:cstheme="majorHAnsi"/>
          <w:lang w:val="es-MX"/>
        </w:rPr>
        <w:t xml:space="preserve">) para ver si llega corriente y si el sonido sale nítido por cada parlante. Postman es ese </w:t>
      </w:r>
      <w:proofErr w:type="spellStart"/>
      <w:r w:rsidRPr="007715D2">
        <w:rPr>
          <w:rFonts w:asciiTheme="majorHAnsi" w:eastAsia="Times New Roman" w:hAnsiTheme="majorHAnsi" w:cstheme="majorHAnsi"/>
          <w:lang w:val="es-MX"/>
        </w:rPr>
        <w:t>tester</w:t>
      </w:r>
      <w:proofErr w:type="spellEnd"/>
      <w:r w:rsidRPr="007715D2">
        <w:rPr>
          <w:rFonts w:asciiTheme="majorHAnsi" w:eastAsia="Times New Roman" w:hAnsiTheme="majorHAnsi" w:cstheme="majorHAnsi"/>
          <w:lang w:val="es-MX"/>
        </w:rPr>
        <w:t>: antes de construir toda la automatización, pruebas el "cable" (la API) para asegurarte de que la información pase correctamente.</w:t>
      </w:r>
    </w:p>
    <w:p w14:paraId="7CA93942" w14:textId="77777777" w:rsidR="007715D2" w:rsidRPr="007715D2" w:rsidRDefault="007715D2" w:rsidP="007715D2">
      <w:pPr>
        <w:jc w:val="both"/>
        <w:rPr>
          <w:rFonts w:asciiTheme="majorHAnsi" w:eastAsia="Times New Roman" w:hAnsiTheme="majorHAnsi" w:cstheme="majorHAnsi"/>
          <w:lang w:val="es-MX"/>
        </w:rPr>
      </w:pPr>
    </w:p>
    <w:p w14:paraId="0B8C700F"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Técnico (Consultar el Clima):</w:t>
      </w:r>
    </w:p>
    <w:p w14:paraId="25B398D0" w14:textId="07CD7A00"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Quieres que tu </w:t>
      </w:r>
      <w:proofErr w:type="gramStart"/>
      <w:r w:rsidRPr="007715D2">
        <w:rPr>
          <w:rFonts w:asciiTheme="majorHAnsi" w:eastAsia="Times New Roman" w:hAnsiTheme="majorHAnsi" w:cstheme="majorHAnsi"/>
          <w:lang w:val="es-MX"/>
        </w:rPr>
        <w:t>app</w:t>
      </w:r>
      <w:proofErr w:type="gramEnd"/>
      <w:r w:rsidRPr="007715D2">
        <w:rPr>
          <w:rFonts w:asciiTheme="majorHAnsi" w:eastAsia="Times New Roman" w:hAnsiTheme="majorHAnsi" w:cstheme="majorHAnsi"/>
          <w:lang w:val="es-MX"/>
        </w:rPr>
        <w:t xml:space="preserve"> muestre la temperatura de Pasto. Antes de programar nada, abres Postman, pegas la URL de la API de </w:t>
      </w:r>
      <w:proofErr w:type="spellStart"/>
      <w:r w:rsidRPr="007715D2">
        <w:rPr>
          <w:rFonts w:asciiTheme="majorHAnsi" w:eastAsia="Times New Roman" w:hAnsiTheme="majorHAnsi" w:cstheme="majorHAnsi"/>
          <w:lang w:val="es-MX"/>
        </w:rPr>
        <w:t>OpenWeather</w:t>
      </w:r>
      <w:proofErr w:type="spellEnd"/>
      <w:r w:rsidRPr="007715D2">
        <w:rPr>
          <w:rFonts w:asciiTheme="majorHAnsi" w:eastAsia="Times New Roman" w:hAnsiTheme="majorHAnsi" w:cstheme="majorHAnsi"/>
          <w:lang w:val="es-MX"/>
        </w:rPr>
        <w:t>, pones tu clave de acceso y le das a "Send". Postman te muestra una lista organizada donde dice "</w:t>
      </w:r>
      <w:proofErr w:type="spellStart"/>
      <w:r w:rsidRPr="007715D2">
        <w:rPr>
          <w:rFonts w:asciiTheme="majorHAnsi" w:eastAsia="Times New Roman" w:hAnsiTheme="majorHAnsi" w:cstheme="majorHAnsi"/>
          <w:lang w:val="es-MX"/>
        </w:rPr>
        <w:t>temp</w:t>
      </w:r>
      <w:proofErr w:type="spellEnd"/>
      <w:r w:rsidRPr="007715D2">
        <w:rPr>
          <w:rFonts w:asciiTheme="majorHAnsi" w:eastAsia="Times New Roman" w:hAnsiTheme="majorHAnsi" w:cstheme="majorHAnsi"/>
          <w:lang w:val="es-MX"/>
        </w:rPr>
        <w:t xml:space="preserve">": 16. Si esto funciona, ya sabes que el "cable" está bien y puedes </w:t>
      </w:r>
      <w:r w:rsidRPr="007715D2">
        <w:rPr>
          <w:rFonts w:asciiTheme="majorHAnsi" w:eastAsia="Times New Roman" w:hAnsiTheme="majorHAnsi" w:cstheme="majorHAnsi"/>
          <w:lang w:val="es-MX"/>
        </w:rPr>
        <w:t>conectar</w:t>
      </w:r>
      <w:r w:rsidRPr="007715D2">
        <w:rPr>
          <w:rFonts w:asciiTheme="majorHAnsi" w:eastAsia="Times New Roman" w:hAnsiTheme="majorHAnsi" w:cstheme="majorHAnsi"/>
          <w:lang w:val="es-MX"/>
        </w:rPr>
        <w:t xml:space="preserve"> a tu herramienta final.</w:t>
      </w:r>
    </w:p>
    <w:p w14:paraId="2DF039BD" w14:textId="77777777" w:rsidR="007715D2" w:rsidRPr="007715D2" w:rsidRDefault="007715D2" w:rsidP="007715D2">
      <w:pPr>
        <w:jc w:val="both"/>
        <w:rPr>
          <w:rFonts w:asciiTheme="majorHAnsi" w:eastAsia="Times New Roman" w:hAnsiTheme="majorHAnsi" w:cstheme="majorHAnsi"/>
          <w:lang w:val="es-MX"/>
        </w:rPr>
      </w:pPr>
    </w:p>
    <w:p w14:paraId="75FA213A"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1: EL GANCHO DISRUPTIVO (El "Hook")</w:t>
      </w:r>
    </w:p>
    <w:p w14:paraId="17D99AB8"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lastRenderedPageBreak/>
        <w:t>• El Dolor/Mito:</w:t>
      </w:r>
      <w:r w:rsidRPr="007715D2">
        <w:rPr>
          <w:rFonts w:asciiTheme="majorHAnsi" w:eastAsia="Times New Roman" w:hAnsiTheme="majorHAnsi" w:cstheme="majorHAnsi"/>
          <w:lang w:val="es-MX"/>
        </w:rPr>
        <w:t xml:space="preserve"> "Para saber si una aplicación se puede conectar con otra, tengo que pasar horas programando código de prueba que quizás no funcione".</w:t>
      </w:r>
    </w:p>
    <w:p w14:paraId="12114702"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La Promesa:</w:t>
      </w:r>
      <w:r w:rsidRPr="007715D2">
        <w:rPr>
          <w:rFonts w:asciiTheme="majorHAnsi" w:eastAsia="Times New Roman" w:hAnsiTheme="majorHAnsi" w:cstheme="majorHAnsi"/>
          <w:lang w:val="es-MX"/>
        </w:rPr>
        <w:t xml:space="preserve"> Hoy aprenderás a usar el "Laboratorio de las </w:t>
      </w:r>
      <w:proofErr w:type="spellStart"/>
      <w:r w:rsidRPr="007715D2">
        <w:rPr>
          <w:rFonts w:asciiTheme="majorHAnsi" w:eastAsia="Times New Roman" w:hAnsiTheme="majorHAnsi" w:cstheme="majorHAnsi"/>
          <w:lang w:val="es-MX"/>
        </w:rPr>
        <w:t>APIs</w:t>
      </w:r>
      <w:proofErr w:type="spellEnd"/>
      <w:r w:rsidRPr="007715D2">
        <w:rPr>
          <w:rFonts w:asciiTheme="majorHAnsi" w:eastAsia="Times New Roman" w:hAnsiTheme="majorHAnsi" w:cstheme="majorHAnsi"/>
          <w:lang w:val="es-MX"/>
        </w:rPr>
        <w:t>". Al final de esta cápsula, sabrás cómo espiar qué información guarda cualquier aplicación profesional en solo 3 clics, sin programar una sola línea.</w:t>
      </w:r>
    </w:p>
    <w:p w14:paraId="28538669" w14:textId="77777777" w:rsidR="007715D2" w:rsidRPr="007715D2" w:rsidRDefault="007715D2" w:rsidP="007715D2">
      <w:pPr>
        <w:jc w:val="both"/>
        <w:rPr>
          <w:rFonts w:asciiTheme="majorHAnsi" w:eastAsia="Times New Roman" w:hAnsiTheme="majorHAnsi" w:cstheme="majorHAnsi"/>
          <w:lang w:val="es-MX"/>
        </w:rPr>
      </w:pPr>
    </w:p>
    <w:p w14:paraId="3BDDDA1D"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2: CONTENIDO TEÓRICO Y TÉCNICO</w:t>
      </w:r>
    </w:p>
    <w:p w14:paraId="490561D4"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Concepto Clave:</w:t>
      </w:r>
      <w:r w:rsidRPr="007715D2">
        <w:rPr>
          <w:rFonts w:asciiTheme="majorHAnsi" w:eastAsia="Times New Roman" w:hAnsiTheme="majorHAnsi" w:cstheme="majorHAnsi"/>
          <w:lang w:val="es-MX"/>
        </w:rPr>
        <w:t xml:space="preserve"> Métodos HTTP (GET para pedir, POST para enviar). Son los "verbos" que le dicen a la API qué acción realizar.</w:t>
      </w:r>
    </w:p>
    <w:p w14:paraId="6E86CCF1"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La Metáfora Visual:</w:t>
      </w:r>
      <w:r w:rsidRPr="007715D2">
        <w:rPr>
          <w:rFonts w:asciiTheme="majorHAnsi" w:eastAsia="Times New Roman" w:hAnsiTheme="majorHAnsi" w:cstheme="majorHAnsi"/>
          <w:lang w:val="es-MX"/>
        </w:rPr>
        <w:t xml:space="preserve"> Imagina un formulario de correo. El botón "Recibir" es un GET (traes información a tu bandeja); el botón "Enviar" es un POST (mandas información al mundo).</w:t>
      </w:r>
    </w:p>
    <w:p w14:paraId="44712BF7"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Dato Duro:</w:t>
      </w:r>
      <w:r w:rsidRPr="007715D2">
        <w:rPr>
          <w:rFonts w:asciiTheme="majorHAnsi" w:eastAsia="Times New Roman" w:hAnsiTheme="majorHAnsi" w:cstheme="majorHAnsi"/>
          <w:lang w:val="es-MX"/>
        </w:rPr>
        <w:t xml:space="preserve"> Según encuestas de </w:t>
      </w:r>
      <w:proofErr w:type="spellStart"/>
      <w:r w:rsidRPr="007715D2">
        <w:rPr>
          <w:rFonts w:asciiTheme="majorHAnsi" w:eastAsia="Times New Roman" w:hAnsiTheme="majorHAnsi" w:cstheme="majorHAnsi"/>
          <w:lang w:val="es-MX"/>
        </w:rPr>
        <w:t>SmartBear</w:t>
      </w:r>
      <w:proofErr w:type="spellEnd"/>
      <w:r w:rsidRPr="007715D2">
        <w:rPr>
          <w:rFonts w:asciiTheme="majorHAnsi" w:eastAsia="Times New Roman" w:hAnsiTheme="majorHAnsi" w:cstheme="majorHAnsi"/>
          <w:lang w:val="es-MX"/>
        </w:rPr>
        <w:t>, Postman es utilizado por más de 20 millones de desarrolladores en el mundo, convirtiéndose en el lenguaje franco para la validación de integraciones digitales.</w:t>
      </w:r>
    </w:p>
    <w:p w14:paraId="7EDBFBBC" w14:textId="77777777" w:rsidR="007715D2" w:rsidRPr="007715D2" w:rsidRDefault="007715D2" w:rsidP="007715D2">
      <w:pPr>
        <w:jc w:val="both"/>
        <w:rPr>
          <w:rFonts w:asciiTheme="majorHAnsi" w:eastAsia="Times New Roman" w:hAnsiTheme="majorHAnsi" w:cstheme="majorHAnsi"/>
          <w:lang w:val="es-MX"/>
        </w:rPr>
      </w:pPr>
    </w:p>
    <w:p w14:paraId="44B08AA8"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3: EL "NEO HACK" (Aplicación Profesional)</w:t>
      </w:r>
    </w:p>
    <w:p w14:paraId="43C42666"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Secreto del Experto:</w:t>
      </w:r>
      <w:r w:rsidRPr="007715D2">
        <w:rPr>
          <w:rFonts w:asciiTheme="majorHAnsi" w:eastAsia="Times New Roman" w:hAnsiTheme="majorHAnsi" w:cstheme="majorHAnsi"/>
          <w:lang w:val="es-MX"/>
        </w:rPr>
        <w:t xml:space="preserve"> No intentes configurar Postman desde cero. Busca en Google "Postman </w:t>
      </w:r>
      <w:proofErr w:type="spellStart"/>
      <w:r w:rsidRPr="007715D2">
        <w:rPr>
          <w:rFonts w:asciiTheme="majorHAnsi" w:eastAsia="Times New Roman" w:hAnsiTheme="majorHAnsi" w:cstheme="majorHAnsi"/>
          <w:lang w:val="es-MX"/>
        </w:rPr>
        <w:t>Collection</w:t>
      </w:r>
      <w:proofErr w:type="spellEnd"/>
      <w:r w:rsidRPr="007715D2">
        <w:rPr>
          <w:rFonts w:asciiTheme="majorHAnsi" w:eastAsia="Times New Roman" w:hAnsiTheme="majorHAnsi" w:cstheme="majorHAnsi"/>
          <w:lang w:val="es-MX"/>
        </w:rPr>
        <w:t xml:space="preserve"> [Nombre de la App]" (</w:t>
      </w:r>
      <w:proofErr w:type="spellStart"/>
      <w:r w:rsidRPr="007715D2">
        <w:rPr>
          <w:rFonts w:asciiTheme="majorHAnsi" w:eastAsia="Times New Roman" w:hAnsiTheme="majorHAnsi" w:cstheme="majorHAnsi"/>
          <w:lang w:val="es-MX"/>
        </w:rPr>
        <w:t>ej</w:t>
      </w:r>
      <w:proofErr w:type="spellEnd"/>
      <w:r w:rsidRPr="007715D2">
        <w:rPr>
          <w:rFonts w:asciiTheme="majorHAnsi" w:eastAsia="Times New Roman" w:hAnsiTheme="majorHAnsi" w:cstheme="majorHAnsi"/>
          <w:lang w:val="es-MX"/>
        </w:rPr>
        <w:t>: Facebook o Stripe). Importa esa colección y tendrás todas las rutas listas para probar. La IA puede explicarte qué significa cada una de esas rutas si le pegas el código de la petición.</w:t>
      </w:r>
    </w:p>
    <w:p w14:paraId="5701E8F3"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xml:space="preserve">• </w:t>
      </w:r>
      <w:proofErr w:type="spellStart"/>
      <w:r w:rsidRPr="007715D2">
        <w:rPr>
          <w:rFonts w:asciiTheme="majorHAnsi" w:eastAsia="Times New Roman" w:hAnsiTheme="majorHAnsi" w:cstheme="majorHAnsi"/>
          <w:b/>
          <w:bCs/>
          <w:lang w:val="es-MX"/>
        </w:rPr>
        <w:t>Prompt</w:t>
      </w:r>
      <w:proofErr w:type="spellEnd"/>
      <w:r w:rsidRPr="007715D2">
        <w:rPr>
          <w:rFonts w:asciiTheme="majorHAnsi" w:eastAsia="Times New Roman" w:hAnsiTheme="majorHAnsi" w:cstheme="majorHAnsi"/>
          <w:b/>
          <w:bCs/>
          <w:lang w:val="es-MX"/>
        </w:rPr>
        <w:t xml:space="preserve"> PRO:</w:t>
      </w:r>
      <w:r w:rsidRPr="007715D2">
        <w:rPr>
          <w:rFonts w:asciiTheme="majorHAnsi" w:eastAsia="Times New Roman" w:hAnsiTheme="majorHAnsi" w:cstheme="majorHAnsi"/>
          <w:lang w:val="es-MX"/>
        </w:rPr>
        <w:t xml:space="preserve"> "Actúa como un experto en Postman. Genero esta respuesta JSON [pegar respuesta]. Explícame cada campo como si fuera un analista de negocios y dime cuál de estos datos es el ID único del cliente".</w:t>
      </w:r>
    </w:p>
    <w:p w14:paraId="5CF1D743" w14:textId="77777777" w:rsidR="007715D2" w:rsidRPr="007715D2" w:rsidRDefault="007715D2" w:rsidP="007715D2">
      <w:pPr>
        <w:jc w:val="both"/>
        <w:rPr>
          <w:rFonts w:asciiTheme="majorHAnsi" w:eastAsia="Times New Roman" w:hAnsiTheme="majorHAnsi" w:cstheme="majorHAnsi"/>
          <w:lang w:val="es-MX"/>
        </w:rPr>
      </w:pPr>
    </w:p>
    <w:p w14:paraId="7F52A091"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[Descripción de Imagen 13: EL LABORATORIO DE DATOS]</w:t>
      </w:r>
    </w:p>
    <w:p w14:paraId="296C78EE" w14:textId="1FE6E944" w:rsidR="00003DE9"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Lo que muestra la imagen: Una captura de pantalla de la interfaz de Postman con una lupa gigante enfocando el botón "SEND" de color azul brillante. A un lado, un bloque de datos JSON se transforma visualmente en una tabla de Excel fácil de leer. El mensaje: Postman es donde la magia técnica se vuelve realidad visible.</w:t>
      </w:r>
    </w:p>
    <w:p w14:paraId="4E8070C5" w14:textId="77777777" w:rsidR="00003DE9" w:rsidRPr="00003DE9" w:rsidRDefault="00003DE9" w:rsidP="00003DE9">
      <w:pPr>
        <w:jc w:val="both"/>
        <w:rPr>
          <w:rFonts w:asciiTheme="majorHAnsi" w:eastAsia="Times New Roman" w:hAnsiTheme="majorHAnsi" w:cstheme="majorHAnsi"/>
          <w:b/>
          <w:bCs/>
          <w:lang w:val="es-MX"/>
        </w:rPr>
      </w:pPr>
    </w:p>
    <w:p w14:paraId="76DFCFC9" w14:textId="77777777" w:rsidR="00003DE9" w:rsidRP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 xml:space="preserve">5.3. Introducción a </w:t>
      </w:r>
      <w:proofErr w:type="spellStart"/>
      <w:r w:rsidRPr="00003DE9">
        <w:rPr>
          <w:rFonts w:asciiTheme="majorHAnsi" w:eastAsia="Times New Roman" w:hAnsiTheme="majorHAnsi" w:cstheme="majorHAnsi"/>
          <w:b/>
          <w:bCs/>
          <w:lang w:val="es-MX"/>
        </w:rPr>
        <w:t>Zapier</w:t>
      </w:r>
      <w:proofErr w:type="spellEnd"/>
      <w:r w:rsidRPr="00003DE9">
        <w:rPr>
          <w:rFonts w:asciiTheme="majorHAnsi" w:eastAsia="Times New Roman" w:hAnsiTheme="majorHAnsi" w:cstheme="majorHAnsi"/>
          <w:b/>
          <w:bCs/>
          <w:lang w:val="es-MX"/>
        </w:rPr>
        <w:t xml:space="preserve"> y </w:t>
      </w:r>
      <w:proofErr w:type="spellStart"/>
      <w:r w:rsidRPr="00003DE9">
        <w:rPr>
          <w:rFonts w:asciiTheme="majorHAnsi" w:eastAsia="Times New Roman" w:hAnsiTheme="majorHAnsi" w:cstheme="majorHAnsi"/>
          <w:b/>
          <w:bCs/>
          <w:lang w:val="es-MX"/>
        </w:rPr>
        <w:t>Make</w:t>
      </w:r>
      <w:proofErr w:type="spellEnd"/>
    </w:p>
    <w:p w14:paraId="0333506D" w14:textId="77777777" w:rsid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Competencia (Saber Hacer): Configurar plataformas de integración para conectar más de 5,000 aplicaciones sin escribir código.</w:t>
      </w:r>
    </w:p>
    <w:p w14:paraId="49FD50A0" w14:textId="77777777" w:rsidR="00003DE9" w:rsidRDefault="00003DE9" w:rsidP="00003DE9">
      <w:pPr>
        <w:jc w:val="both"/>
        <w:rPr>
          <w:rFonts w:asciiTheme="majorHAnsi" w:eastAsia="Times New Roman" w:hAnsiTheme="majorHAnsi" w:cstheme="majorHAnsi"/>
          <w:b/>
          <w:bCs/>
          <w:lang w:val="es-MX"/>
        </w:rPr>
      </w:pPr>
    </w:p>
    <w:p w14:paraId="1BF04FAA"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xml:space="preserve">DEFINICIÓN: </w:t>
      </w:r>
      <w:proofErr w:type="spellStart"/>
      <w:r w:rsidRPr="007715D2">
        <w:rPr>
          <w:rFonts w:asciiTheme="majorHAnsi" w:eastAsia="Times New Roman" w:hAnsiTheme="majorHAnsi" w:cstheme="majorHAnsi"/>
          <w:lang w:val="es-MX"/>
        </w:rPr>
        <w:t>Zapier</w:t>
      </w:r>
      <w:proofErr w:type="spellEnd"/>
      <w:r w:rsidRPr="007715D2">
        <w:rPr>
          <w:rFonts w:asciiTheme="majorHAnsi" w:eastAsia="Times New Roman" w:hAnsiTheme="majorHAnsi" w:cstheme="majorHAnsi"/>
          <w:lang w:val="es-MX"/>
        </w:rPr>
        <w:t xml:space="preserve"> y </w:t>
      </w:r>
      <w:proofErr w:type="spellStart"/>
      <w:r w:rsidRPr="007715D2">
        <w:rPr>
          <w:rFonts w:asciiTheme="majorHAnsi" w:eastAsia="Times New Roman" w:hAnsiTheme="majorHAnsi" w:cstheme="majorHAnsi"/>
          <w:lang w:val="es-MX"/>
        </w:rPr>
        <w:t>Make</w:t>
      </w:r>
      <w:proofErr w:type="spellEnd"/>
      <w:r w:rsidRPr="007715D2">
        <w:rPr>
          <w:rFonts w:asciiTheme="majorHAnsi" w:eastAsia="Times New Roman" w:hAnsiTheme="majorHAnsi" w:cstheme="majorHAnsi"/>
          <w:lang w:val="es-MX"/>
        </w:rPr>
        <w:t xml:space="preserve"> (anteriormente </w:t>
      </w:r>
      <w:proofErr w:type="spellStart"/>
      <w:r w:rsidRPr="007715D2">
        <w:rPr>
          <w:rFonts w:asciiTheme="majorHAnsi" w:eastAsia="Times New Roman" w:hAnsiTheme="majorHAnsi" w:cstheme="majorHAnsi"/>
          <w:lang w:val="es-MX"/>
        </w:rPr>
        <w:t>Integromat</w:t>
      </w:r>
      <w:proofErr w:type="spellEnd"/>
      <w:r w:rsidRPr="007715D2">
        <w:rPr>
          <w:rFonts w:asciiTheme="majorHAnsi" w:eastAsia="Times New Roman" w:hAnsiTheme="majorHAnsi" w:cstheme="majorHAnsi"/>
          <w:lang w:val="es-MX"/>
        </w:rPr>
        <w:t>) son plataformas de automatización de flujos de trabajo (</w:t>
      </w:r>
      <w:proofErr w:type="spellStart"/>
      <w:r w:rsidRPr="007715D2">
        <w:rPr>
          <w:rFonts w:asciiTheme="majorHAnsi" w:eastAsia="Times New Roman" w:hAnsiTheme="majorHAnsi" w:cstheme="majorHAnsi"/>
          <w:lang w:val="es-MX"/>
        </w:rPr>
        <w:t>iPaaS</w:t>
      </w:r>
      <w:proofErr w:type="spellEnd"/>
      <w:r w:rsidRPr="007715D2">
        <w:rPr>
          <w:rFonts w:asciiTheme="majorHAnsi" w:eastAsia="Times New Roman" w:hAnsiTheme="majorHAnsi" w:cstheme="majorHAnsi"/>
          <w:lang w:val="es-MX"/>
        </w:rPr>
        <w:t xml:space="preserve">) que actúan como traductores e intermediarios entre miles de aplicaciones. Mientras Zapier se enfoca en la simplicidad de "paso a paso", </w:t>
      </w:r>
      <w:proofErr w:type="spellStart"/>
      <w:r w:rsidRPr="007715D2">
        <w:rPr>
          <w:rFonts w:asciiTheme="majorHAnsi" w:eastAsia="Times New Roman" w:hAnsiTheme="majorHAnsi" w:cstheme="majorHAnsi"/>
          <w:lang w:val="es-MX"/>
        </w:rPr>
        <w:t>Make</w:t>
      </w:r>
      <w:proofErr w:type="spellEnd"/>
      <w:r w:rsidRPr="007715D2">
        <w:rPr>
          <w:rFonts w:asciiTheme="majorHAnsi" w:eastAsia="Times New Roman" w:hAnsiTheme="majorHAnsi" w:cstheme="majorHAnsi"/>
          <w:lang w:val="es-MX"/>
        </w:rPr>
        <w:t xml:space="preserve"> permite crear lógicas visuales complejas con ramificaciones y filtros. Ambas permiten que un usuario no técnico cree soluciones de software potentes uniendo herramientas que ya utiliza.</w:t>
      </w:r>
    </w:p>
    <w:p w14:paraId="1D431E01" w14:textId="77777777" w:rsidR="007715D2" w:rsidRPr="007715D2" w:rsidRDefault="007715D2" w:rsidP="007715D2">
      <w:pPr>
        <w:jc w:val="both"/>
        <w:rPr>
          <w:rFonts w:asciiTheme="majorHAnsi" w:eastAsia="Times New Roman" w:hAnsiTheme="majorHAnsi" w:cstheme="majorHAnsi"/>
          <w:lang w:val="es-MX"/>
        </w:rPr>
      </w:pPr>
    </w:p>
    <w:p w14:paraId="6D2CFCA1"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Cotidiano (Piezas de LEGO):</w:t>
      </w:r>
    </w:p>
    <w:p w14:paraId="71E49E74"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Imagina que tienes piezas de diferentes cajas (una de Star Wars, una de Batman y una de Ciudad). </w:t>
      </w:r>
      <w:proofErr w:type="spellStart"/>
      <w:r w:rsidRPr="007715D2">
        <w:rPr>
          <w:rFonts w:asciiTheme="majorHAnsi" w:eastAsia="Times New Roman" w:hAnsiTheme="majorHAnsi" w:cstheme="majorHAnsi"/>
          <w:lang w:val="es-MX"/>
        </w:rPr>
        <w:t>Zapier</w:t>
      </w:r>
      <w:proofErr w:type="spellEnd"/>
      <w:r w:rsidRPr="007715D2">
        <w:rPr>
          <w:rFonts w:asciiTheme="majorHAnsi" w:eastAsia="Times New Roman" w:hAnsiTheme="majorHAnsi" w:cstheme="majorHAnsi"/>
          <w:lang w:val="es-MX"/>
        </w:rPr>
        <w:t xml:space="preserve"> o </w:t>
      </w:r>
      <w:proofErr w:type="spellStart"/>
      <w:r w:rsidRPr="007715D2">
        <w:rPr>
          <w:rFonts w:asciiTheme="majorHAnsi" w:eastAsia="Times New Roman" w:hAnsiTheme="majorHAnsi" w:cstheme="majorHAnsi"/>
          <w:lang w:val="es-MX"/>
        </w:rPr>
        <w:t>Make</w:t>
      </w:r>
      <w:proofErr w:type="spellEnd"/>
      <w:r w:rsidRPr="007715D2">
        <w:rPr>
          <w:rFonts w:asciiTheme="majorHAnsi" w:eastAsia="Times New Roman" w:hAnsiTheme="majorHAnsi" w:cstheme="majorHAnsi"/>
          <w:lang w:val="es-MX"/>
        </w:rPr>
        <w:t xml:space="preserve"> son los conectores universales que te permiten unir un motor de </w:t>
      </w:r>
      <w:r w:rsidRPr="007715D2">
        <w:rPr>
          <w:rFonts w:asciiTheme="majorHAnsi" w:eastAsia="Times New Roman" w:hAnsiTheme="majorHAnsi" w:cstheme="majorHAnsi"/>
          <w:lang w:val="es-MX"/>
        </w:rPr>
        <w:lastRenderedPageBreak/>
        <w:t>una caja con las ruedas de otra para crear un vehículo nuevo. No necesitas fabricar el plástico, solo necesitas saber qué piezas encajan con cuáles.</w:t>
      </w:r>
    </w:p>
    <w:p w14:paraId="40900526" w14:textId="77777777" w:rsidR="007715D2" w:rsidRPr="007715D2" w:rsidRDefault="007715D2" w:rsidP="007715D2">
      <w:pPr>
        <w:jc w:val="both"/>
        <w:rPr>
          <w:rFonts w:asciiTheme="majorHAnsi" w:eastAsia="Times New Roman" w:hAnsiTheme="majorHAnsi" w:cstheme="majorHAnsi"/>
          <w:lang w:val="es-MX"/>
        </w:rPr>
      </w:pPr>
    </w:p>
    <w:p w14:paraId="6A9FAC9E"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Técnico (De un Formulario a una Factura):</w:t>
      </w:r>
    </w:p>
    <w:p w14:paraId="0AAE1992"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Un cliente llena un formulario en tu web (</w:t>
      </w:r>
      <w:proofErr w:type="spellStart"/>
      <w:r w:rsidRPr="007715D2">
        <w:rPr>
          <w:rFonts w:asciiTheme="majorHAnsi" w:eastAsia="Times New Roman" w:hAnsiTheme="majorHAnsi" w:cstheme="majorHAnsi"/>
          <w:lang w:val="es-MX"/>
        </w:rPr>
        <w:t>Typeform</w:t>
      </w:r>
      <w:proofErr w:type="spellEnd"/>
      <w:r w:rsidRPr="007715D2">
        <w:rPr>
          <w:rFonts w:asciiTheme="majorHAnsi" w:eastAsia="Times New Roman" w:hAnsiTheme="majorHAnsi" w:cstheme="majorHAnsi"/>
          <w:lang w:val="es-MX"/>
        </w:rPr>
        <w:t xml:space="preserve">). Automáticamente, </w:t>
      </w:r>
      <w:proofErr w:type="spellStart"/>
      <w:r w:rsidRPr="007715D2">
        <w:rPr>
          <w:rFonts w:asciiTheme="majorHAnsi" w:eastAsia="Times New Roman" w:hAnsiTheme="majorHAnsi" w:cstheme="majorHAnsi"/>
          <w:lang w:val="es-MX"/>
        </w:rPr>
        <w:t>Make</w:t>
      </w:r>
      <w:proofErr w:type="spellEnd"/>
      <w:r w:rsidRPr="007715D2">
        <w:rPr>
          <w:rFonts w:asciiTheme="majorHAnsi" w:eastAsia="Times New Roman" w:hAnsiTheme="majorHAnsi" w:cstheme="majorHAnsi"/>
          <w:lang w:val="es-MX"/>
        </w:rPr>
        <w:t xml:space="preserve"> recibe ese dato, lo envía a tu sistema contable (</w:t>
      </w:r>
      <w:proofErr w:type="spellStart"/>
      <w:r w:rsidRPr="007715D2">
        <w:rPr>
          <w:rFonts w:asciiTheme="majorHAnsi" w:eastAsia="Times New Roman" w:hAnsiTheme="majorHAnsi" w:cstheme="majorHAnsi"/>
          <w:lang w:val="es-MX"/>
        </w:rPr>
        <w:t>QuickBooks</w:t>
      </w:r>
      <w:proofErr w:type="spellEnd"/>
      <w:r w:rsidRPr="007715D2">
        <w:rPr>
          <w:rFonts w:asciiTheme="majorHAnsi" w:eastAsia="Times New Roman" w:hAnsiTheme="majorHAnsi" w:cstheme="majorHAnsi"/>
          <w:lang w:val="es-MX"/>
        </w:rPr>
        <w:t xml:space="preserve">) para generar la factura y luego envía un mensaje por WhatsApp al vendedor. </w:t>
      </w:r>
      <w:proofErr w:type="spellStart"/>
      <w:r w:rsidRPr="007715D2">
        <w:rPr>
          <w:rFonts w:asciiTheme="majorHAnsi" w:eastAsia="Times New Roman" w:hAnsiTheme="majorHAnsi" w:cstheme="majorHAnsi"/>
          <w:lang w:val="es-MX"/>
        </w:rPr>
        <w:t>Make</w:t>
      </w:r>
      <w:proofErr w:type="spellEnd"/>
      <w:r w:rsidRPr="007715D2">
        <w:rPr>
          <w:rFonts w:asciiTheme="majorHAnsi" w:eastAsia="Times New Roman" w:hAnsiTheme="majorHAnsi" w:cstheme="majorHAnsi"/>
          <w:lang w:val="es-MX"/>
        </w:rPr>
        <w:t xml:space="preserve"> es el hilo invisible que une a </w:t>
      </w:r>
      <w:proofErr w:type="spellStart"/>
      <w:r w:rsidRPr="007715D2">
        <w:rPr>
          <w:rFonts w:asciiTheme="majorHAnsi" w:eastAsia="Times New Roman" w:hAnsiTheme="majorHAnsi" w:cstheme="majorHAnsi"/>
          <w:lang w:val="es-MX"/>
        </w:rPr>
        <w:t>Typeform</w:t>
      </w:r>
      <w:proofErr w:type="spellEnd"/>
      <w:r w:rsidRPr="007715D2">
        <w:rPr>
          <w:rFonts w:asciiTheme="majorHAnsi" w:eastAsia="Times New Roman" w:hAnsiTheme="majorHAnsi" w:cstheme="majorHAnsi"/>
          <w:lang w:val="es-MX"/>
        </w:rPr>
        <w:t xml:space="preserve">, </w:t>
      </w:r>
      <w:proofErr w:type="spellStart"/>
      <w:r w:rsidRPr="007715D2">
        <w:rPr>
          <w:rFonts w:asciiTheme="majorHAnsi" w:eastAsia="Times New Roman" w:hAnsiTheme="majorHAnsi" w:cstheme="majorHAnsi"/>
          <w:lang w:val="es-MX"/>
        </w:rPr>
        <w:t>QuickBooks</w:t>
      </w:r>
      <w:proofErr w:type="spellEnd"/>
      <w:r w:rsidRPr="007715D2">
        <w:rPr>
          <w:rFonts w:asciiTheme="majorHAnsi" w:eastAsia="Times New Roman" w:hAnsiTheme="majorHAnsi" w:cstheme="majorHAnsi"/>
          <w:lang w:val="es-MX"/>
        </w:rPr>
        <w:t xml:space="preserve"> y WhatsApp.</w:t>
      </w:r>
    </w:p>
    <w:p w14:paraId="6F466EC3" w14:textId="77777777" w:rsidR="007715D2" w:rsidRPr="007715D2" w:rsidRDefault="007715D2" w:rsidP="007715D2">
      <w:pPr>
        <w:jc w:val="both"/>
        <w:rPr>
          <w:rFonts w:asciiTheme="majorHAnsi" w:eastAsia="Times New Roman" w:hAnsiTheme="majorHAnsi" w:cstheme="majorHAnsi"/>
          <w:lang w:val="es-MX"/>
        </w:rPr>
      </w:pPr>
    </w:p>
    <w:p w14:paraId="5417A64B"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1: EL GANCHO DISRUPTIVO</w:t>
      </w:r>
    </w:p>
    <w:p w14:paraId="2A536430"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Dolor/Mito:</w:t>
      </w:r>
      <w:r w:rsidRPr="007715D2">
        <w:rPr>
          <w:rFonts w:asciiTheme="majorHAnsi" w:eastAsia="Times New Roman" w:hAnsiTheme="majorHAnsi" w:cstheme="majorHAnsi"/>
          <w:lang w:val="es-MX"/>
        </w:rPr>
        <w:t xml:space="preserve"> "Para automatizar mi negocio necesito un software a medida que cuesta miles de dólares y meses de desarrollo".</w:t>
      </w:r>
    </w:p>
    <w:p w14:paraId="5C375037"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La Promesa:</w:t>
      </w:r>
      <w:r w:rsidRPr="007715D2">
        <w:rPr>
          <w:rFonts w:asciiTheme="majorHAnsi" w:eastAsia="Times New Roman" w:hAnsiTheme="majorHAnsi" w:cstheme="majorHAnsi"/>
          <w:lang w:val="es-MX"/>
        </w:rPr>
        <w:t xml:space="preserve"> En 10 minutos vas a crear un empleado digital que nunca duerme. Al final de esta clase, tendrás tu primera automatización funcionando entre dos aplicaciones que hoy no se hablan entre sí.</w:t>
      </w:r>
    </w:p>
    <w:p w14:paraId="28DFBE7A" w14:textId="77777777" w:rsidR="007715D2" w:rsidRPr="007715D2" w:rsidRDefault="007715D2" w:rsidP="007715D2">
      <w:pPr>
        <w:jc w:val="both"/>
        <w:rPr>
          <w:rFonts w:asciiTheme="majorHAnsi" w:eastAsia="Times New Roman" w:hAnsiTheme="majorHAnsi" w:cstheme="majorHAnsi"/>
          <w:lang w:val="es-MX"/>
        </w:rPr>
      </w:pPr>
    </w:p>
    <w:p w14:paraId="510D3275"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2: CONTENIDO TEÓRICO Y TÉCNICO</w:t>
      </w:r>
    </w:p>
    <w:p w14:paraId="0255A29A"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Concepto Clave:</w:t>
      </w:r>
      <w:r w:rsidRPr="007715D2">
        <w:rPr>
          <w:rFonts w:asciiTheme="majorHAnsi" w:eastAsia="Times New Roman" w:hAnsiTheme="majorHAnsi" w:cstheme="majorHAnsi"/>
          <w:lang w:val="es-MX"/>
        </w:rPr>
        <w:t xml:space="preserve"> Integración de Terceros (Third-</w:t>
      </w:r>
      <w:proofErr w:type="spellStart"/>
      <w:r w:rsidRPr="007715D2">
        <w:rPr>
          <w:rFonts w:asciiTheme="majorHAnsi" w:eastAsia="Times New Roman" w:hAnsiTheme="majorHAnsi" w:cstheme="majorHAnsi"/>
          <w:lang w:val="es-MX"/>
        </w:rPr>
        <w:t>party</w:t>
      </w:r>
      <w:proofErr w:type="spellEnd"/>
      <w:r w:rsidRPr="007715D2">
        <w:rPr>
          <w:rFonts w:asciiTheme="majorHAnsi" w:eastAsia="Times New Roman" w:hAnsiTheme="majorHAnsi" w:cstheme="majorHAnsi"/>
          <w:lang w:val="es-MX"/>
        </w:rPr>
        <w:t xml:space="preserve"> </w:t>
      </w:r>
      <w:proofErr w:type="spellStart"/>
      <w:r w:rsidRPr="007715D2">
        <w:rPr>
          <w:rFonts w:asciiTheme="majorHAnsi" w:eastAsia="Times New Roman" w:hAnsiTheme="majorHAnsi" w:cstheme="majorHAnsi"/>
          <w:lang w:val="es-MX"/>
        </w:rPr>
        <w:t>integrations</w:t>
      </w:r>
      <w:proofErr w:type="spellEnd"/>
      <w:r w:rsidRPr="007715D2">
        <w:rPr>
          <w:rFonts w:asciiTheme="majorHAnsi" w:eastAsia="Times New Roman" w:hAnsiTheme="majorHAnsi" w:cstheme="majorHAnsi"/>
          <w:lang w:val="es-MX"/>
        </w:rPr>
        <w:t xml:space="preserve">). Es la capacidad de extender las funciones de una </w:t>
      </w:r>
      <w:proofErr w:type="gramStart"/>
      <w:r w:rsidRPr="007715D2">
        <w:rPr>
          <w:rFonts w:asciiTheme="majorHAnsi" w:eastAsia="Times New Roman" w:hAnsiTheme="majorHAnsi" w:cstheme="majorHAnsi"/>
          <w:lang w:val="es-MX"/>
        </w:rPr>
        <w:t>app</w:t>
      </w:r>
      <w:proofErr w:type="gramEnd"/>
      <w:r w:rsidRPr="007715D2">
        <w:rPr>
          <w:rFonts w:asciiTheme="majorHAnsi" w:eastAsia="Times New Roman" w:hAnsiTheme="majorHAnsi" w:cstheme="majorHAnsi"/>
          <w:lang w:val="es-MX"/>
        </w:rPr>
        <w:t xml:space="preserve"> usando el poder de otra.</w:t>
      </w:r>
    </w:p>
    <w:p w14:paraId="2A4B973C"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La Metáfora Visual:</w:t>
      </w:r>
      <w:r w:rsidRPr="007715D2">
        <w:rPr>
          <w:rFonts w:asciiTheme="majorHAnsi" w:eastAsia="Times New Roman" w:hAnsiTheme="majorHAnsi" w:cstheme="majorHAnsi"/>
          <w:lang w:val="es-MX"/>
        </w:rPr>
        <w:t xml:space="preserve"> Imagina un aeropuerto internacional. </w:t>
      </w:r>
      <w:proofErr w:type="spellStart"/>
      <w:r w:rsidRPr="007715D2">
        <w:rPr>
          <w:rFonts w:asciiTheme="majorHAnsi" w:eastAsia="Times New Roman" w:hAnsiTheme="majorHAnsi" w:cstheme="majorHAnsi"/>
          <w:lang w:val="es-MX"/>
        </w:rPr>
        <w:t>Zapier</w:t>
      </w:r>
      <w:proofErr w:type="spellEnd"/>
      <w:r w:rsidRPr="007715D2">
        <w:rPr>
          <w:rFonts w:asciiTheme="majorHAnsi" w:eastAsia="Times New Roman" w:hAnsiTheme="majorHAnsi" w:cstheme="majorHAnsi"/>
          <w:lang w:val="es-MX"/>
        </w:rPr>
        <w:t xml:space="preserve"> es la torre de control que decide qué avión (datos) sale de qué puerta y a qué destino debe llegar sin que los pilotos (el usuario) tengan que hablar entre ellos.</w:t>
      </w:r>
    </w:p>
    <w:p w14:paraId="186FB779" w14:textId="77777777" w:rsidR="007715D2" w:rsidRPr="007715D2" w:rsidRDefault="007715D2" w:rsidP="007715D2">
      <w:pPr>
        <w:jc w:val="both"/>
        <w:rPr>
          <w:rFonts w:asciiTheme="majorHAnsi" w:eastAsia="Times New Roman" w:hAnsiTheme="majorHAnsi" w:cstheme="majorHAnsi"/>
          <w:lang w:val="es-MX"/>
        </w:rPr>
      </w:pPr>
    </w:p>
    <w:p w14:paraId="30F58F80"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3: EL "NEO HACK"</w:t>
      </w:r>
    </w:p>
    <w:p w14:paraId="578EDC8B"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Secreto del Experto:</w:t>
      </w:r>
      <w:r w:rsidRPr="007715D2">
        <w:rPr>
          <w:rFonts w:asciiTheme="majorHAnsi" w:eastAsia="Times New Roman" w:hAnsiTheme="majorHAnsi" w:cstheme="majorHAnsi"/>
          <w:lang w:val="es-MX"/>
        </w:rPr>
        <w:t xml:space="preserve"> Usa la IA para crear los filtros lógicos. Si quieres que algo solo pase los lunes, dile a la IA: "Necesito un filtro en </w:t>
      </w:r>
      <w:proofErr w:type="spellStart"/>
      <w:r w:rsidRPr="007715D2">
        <w:rPr>
          <w:rFonts w:asciiTheme="majorHAnsi" w:eastAsia="Times New Roman" w:hAnsiTheme="majorHAnsi" w:cstheme="majorHAnsi"/>
          <w:lang w:val="es-MX"/>
        </w:rPr>
        <w:t>Make</w:t>
      </w:r>
      <w:proofErr w:type="spellEnd"/>
      <w:r w:rsidRPr="007715D2">
        <w:rPr>
          <w:rFonts w:asciiTheme="majorHAnsi" w:eastAsia="Times New Roman" w:hAnsiTheme="majorHAnsi" w:cstheme="majorHAnsi"/>
          <w:lang w:val="es-MX"/>
        </w:rPr>
        <w:t xml:space="preserve"> que solo deje pasar los datos si el día de hoy es lunes, dame la fórmula exacta para el campo de filtrado".</w:t>
      </w:r>
    </w:p>
    <w:p w14:paraId="1EAF9F6F"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xml:space="preserve">• </w:t>
      </w:r>
      <w:proofErr w:type="spellStart"/>
      <w:r w:rsidRPr="007715D2">
        <w:rPr>
          <w:rFonts w:asciiTheme="majorHAnsi" w:eastAsia="Times New Roman" w:hAnsiTheme="majorHAnsi" w:cstheme="majorHAnsi"/>
          <w:b/>
          <w:bCs/>
          <w:lang w:val="es-MX"/>
        </w:rPr>
        <w:t>Prompt</w:t>
      </w:r>
      <w:proofErr w:type="spellEnd"/>
      <w:r w:rsidRPr="007715D2">
        <w:rPr>
          <w:rFonts w:asciiTheme="majorHAnsi" w:eastAsia="Times New Roman" w:hAnsiTheme="majorHAnsi" w:cstheme="majorHAnsi"/>
          <w:b/>
          <w:bCs/>
          <w:lang w:val="es-MX"/>
        </w:rPr>
        <w:t xml:space="preserve"> PRO:</w:t>
      </w:r>
      <w:r w:rsidRPr="007715D2">
        <w:rPr>
          <w:rFonts w:asciiTheme="majorHAnsi" w:eastAsia="Times New Roman" w:hAnsiTheme="majorHAnsi" w:cstheme="majorHAnsi"/>
          <w:lang w:val="es-MX"/>
        </w:rPr>
        <w:t xml:space="preserve"> "Actúa como consultor de automatización. Tengo estas tres herramientas: [App 1, App 2, App 3]. Diseña un flujo de trabajo de 5 pasos en </w:t>
      </w:r>
      <w:proofErr w:type="spellStart"/>
      <w:r w:rsidRPr="007715D2">
        <w:rPr>
          <w:rFonts w:asciiTheme="majorHAnsi" w:eastAsia="Times New Roman" w:hAnsiTheme="majorHAnsi" w:cstheme="majorHAnsi"/>
          <w:lang w:val="es-MX"/>
        </w:rPr>
        <w:t>Make</w:t>
      </w:r>
      <w:proofErr w:type="spellEnd"/>
      <w:r w:rsidRPr="007715D2">
        <w:rPr>
          <w:rFonts w:asciiTheme="majorHAnsi" w:eastAsia="Times New Roman" w:hAnsiTheme="majorHAnsi" w:cstheme="majorHAnsi"/>
          <w:lang w:val="es-MX"/>
        </w:rPr>
        <w:t xml:space="preserve"> para optimizar mi proceso de ventas y dime qué disparadores usar".</w:t>
      </w:r>
    </w:p>
    <w:p w14:paraId="3D36332F" w14:textId="77777777" w:rsidR="007715D2" w:rsidRPr="007715D2" w:rsidRDefault="007715D2" w:rsidP="007715D2">
      <w:pPr>
        <w:jc w:val="both"/>
        <w:rPr>
          <w:rFonts w:asciiTheme="majorHAnsi" w:eastAsia="Times New Roman" w:hAnsiTheme="majorHAnsi" w:cstheme="majorHAnsi"/>
          <w:lang w:val="es-MX"/>
        </w:rPr>
      </w:pPr>
    </w:p>
    <w:p w14:paraId="52841E1E"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[Descripción de Imagen 14: EL CONECTOR UNIVERSAL]</w:t>
      </w:r>
    </w:p>
    <w:p w14:paraId="7AEB5931" w14:textId="318458F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Lo que muestra la imagen: Un panel central donde encajan diferentes cables de colores. Cada cable tiene el logo de una </w:t>
      </w:r>
      <w:proofErr w:type="gramStart"/>
      <w:r w:rsidRPr="007715D2">
        <w:rPr>
          <w:rFonts w:asciiTheme="majorHAnsi" w:eastAsia="Times New Roman" w:hAnsiTheme="majorHAnsi" w:cstheme="majorHAnsi"/>
          <w:lang w:val="es-MX"/>
        </w:rPr>
        <w:t>app</w:t>
      </w:r>
      <w:proofErr w:type="gramEnd"/>
      <w:r w:rsidRPr="007715D2">
        <w:rPr>
          <w:rFonts w:asciiTheme="majorHAnsi" w:eastAsia="Times New Roman" w:hAnsiTheme="majorHAnsi" w:cstheme="majorHAnsi"/>
          <w:lang w:val="es-MX"/>
        </w:rPr>
        <w:t xml:space="preserve"> (Gmail, Slack, Instagram). En el centro, un engranaje con el logo de Neo U simboliza que el estudiante ahora controla la maquinaria.</w:t>
      </w:r>
    </w:p>
    <w:p w14:paraId="39D5980B" w14:textId="77777777" w:rsidR="00003DE9" w:rsidRPr="00003DE9" w:rsidRDefault="00003DE9" w:rsidP="00003DE9">
      <w:pPr>
        <w:jc w:val="both"/>
        <w:rPr>
          <w:rFonts w:asciiTheme="majorHAnsi" w:eastAsia="Times New Roman" w:hAnsiTheme="majorHAnsi" w:cstheme="majorHAnsi"/>
          <w:b/>
          <w:bCs/>
          <w:lang w:val="es-MX"/>
        </w:rPr>
      </w:pPr>
    </w:p>
    <w:p w14:paraId="62A1298E" w14:textId="77777777" w:rsidR="00003DE9" w:rsidRP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 xml:space="preserve">5.4. </w:t>
      </w:r>
      <w:proofErr w:type="spellStart"/>
      <w:r w:rsidRPr="00003DE9">
        <w:rPr>
          <w:rFonts w:asciiTheme="majorHAnsi" w:eastAsia="Times New Roman" w:hAnsiTheme="majorHAnsi" w:cstheme="majorHAnsi"/>
          <w:b/>
          <w:bCs/>
          <w:lang w:val="es-MX"/>
        </w:rPr>
        <w:t>Triggers</w:t>
      </w:r>
      <w:proofErr w:type="spellEnd"/>
      <w:r w:rsidRPr="00003DE9">
        <w:rPr>
          <w:rFonts w:asciiTheme="majorHAnsi" w:eastAsia="Times New Roman" w:hAnsiTheme="majorHAnsi" w:cstheme="majorHAnsi"/>
          <w:b/>
          <w:bCs/>
          <w:lang w:val="es-MX"/>
        </w:rPr>
        <w:t xml:space="preserve"> y </w:t>
      </w:r>
      <w:proofErr w:type="spellStart"/>
      <w:r w:rsidRPr="00003DE9">
        <w:rPr>
          <w:rFonts w:asciiTheme="majorHAnsi" w:eastAsia="Times New Roman" w:hAnsiTheme="majorHAnsi" w:cstheme="majorHAnsi"/>
          <w:b/>
          <w:bCs/>
          <w:lang w:val="es-MX"/>
        </w:rPr>
        <w:t>Actions</w:t>
      </w:r>
      <w:proofErr w:type="spellEnd"/>
      <w:r w:rsidRPr="00003DE9">
        <w:rPr>
          <w:rFonts w:asciiTheme="majorHAnsi" w:eastAsia="Times New Roman" w:hAnsiTheme="majorHAnsi" w:cstheme="majorHAnsi"/>
          <w:b/>
          <w:bCs/>
          <w:lang w:val="es-MX"/>
        </w:rPr>
        <w:t xml:space="preserve"> (Gatillos y Acciones)</w:t>
      </w:r>
    </w:p>
    <w:p w14:paraId="5BC42320" w14:textId="77777777" w:rsid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Competencia (Saber Hacer): Diseñar reglas lógicas ("Cuando llegue un correo con factura, guárdala en Drive y avisa por Slack").</w:t>
      </w:r>
    </w:p>
    <w:p w14:paraId="163D752E" w14:textId="77777777" w:rsidR="00003DE9" w:rsidRDefault="00003DE9" w:rsidP="00003DE9">
      <w:pPr>
        <w:jc w:val="both"/>
        <w:rPr>
          <w:rFonts w:asciiTheme="majorHAnsi" w:eastAsia="Times New Roman" w:hAnsiTheme="majorHAnsi" w:cstheme="majorHAnsi"/>
          <w:b/>
          <w:bCs/>
          <w:lang w:val="es-MX"/>
        </w:rPr>
      </w:pPr>
    </w:p>
    <w:p w14:paraId="28E36061"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xml:space="preserve">DEFINICIÓN: </w:t>
      </w:r>
      <w:r w:rsidRPr="007715D2">
        <w:rPr>
          <w:rFonts w:asciiTheme="majorHAnsi" w:eastAsia="Times New Roman" w:hAnsiTheme="majorHAnsi" w:cstheme="majorHAnsi"/>
          <w:lang w:val="es-MX"/>
        </w:rPr>
        <w:t>En el mundo de la automatización, un Trigger (Gatillo) es un evento específico que inicia un flujo de trabajo (</w:t>
      </w:r>
      <w:proofErr w:type="spellStart"/>
      <w:r w:rsidRPr="007715D2">
        <w:rPr>
          <w:rFonts w:asciiTheme="majorHAnsi" w:eastAsia="Times New Roman" w:hAnsiTheme="majorHAnsi" w:cstheme="majorHAnsi"/>
          <w:lang w:val="es-MX"/>
        </w:rPr>
        <w:t>ej</w:t>
      </w:r>
      <w:proofErr w:type="spellEnd"/>
      <w:r w:rsidRPr="007715D2">
        <w:rPr>
          <w:rFonts w:asciiTheme="majorHAnsi" w:eastAsia="Times New Roman" w:hAnsiTheme="majorHAnsi" w:cstheme="majorHAnsi"/>
          <w:lang w:val="es-MX"/>
        </w:rPr>
        <w:t xml:space="preserve">: "Llegó un nuevo pago"). Una </w:t>
      </w:r>
      <w:proofErr w:type="spellStart"/>
      <w:r w:rsidRPr="007715D2">
        <w:rPr>
          <w:rFonts w:asciiTheme="majorHAnsi" w:eastAsia="Times New Roman" w:hAnsiTheme="majorHAnsi" w:cstheme="majorHAnsi"/>
          <w:lang w:val="es-MX"/>
        </w:rPr>
        <w:t>Action</w:t>
      </w:r>
      <w:proofErr w:type="spellEnd"/>
      <w:r w:rsidRPr="007715D2">
        <w:rPr>
          <w:rFonts w:asciiTheme="majorHAnsi" w:eastAsia="Times New Roman" w:hAnsiTheme="majorHAnsi" w:cstheme="majorHAnsi"/>
          <w:lang w:val="es-MX"/>
        </w:rPr>
        <w:t xml:space="preserve"> (Acción) es la tarea que se ejecuta automáticamente como respuesta (</w:t>
      </w:r>
      <w:proofErr w:type="spellStart"/>
      <w:r w:rsidRPr="007715D2">
        <w:rPr>
          <w:rFonts w:asciiTheme="majorHAnsi" w:eastAsia="Times New Roman" w:hAnsiTheme="majorHAnsi" w:cstheme="majorHAnsi"/>
          <w:lang w:val="es-MX"/>
        </w:rPr>
        <w:t>ej</w:t>
      </w:r>
      <w:proofErr w:type="spellEnd"/>
      <w:r w:rsidRPr="007715D2">
        <w:rPr>
          <w:rFonts w:asciiTheme="majorHAnsi" w:eastAsia="Times New Roman" w:hAnsiTheme="majorHAnsi" w:cstheme="majorHAnsi"/>
          <w:lang w:val="es-MX"/>
        </w:rPr>
        <w:t xml:space="preserve">: "Enviar correo de bienvenida"). Esta </w:t>
      </w:r>
      <w:r w:rsidRPr="007715D2">
        <w:rPr>
          <w:rFonts w:asciiTheme="majorHAnsi" w:eastAsia="Times New Roman" w:hAnsiTheme="majorHAnsi" w:cstheme="majorHAnsi"/>
          <w:lang w:val="es-MX"/>
        </w:rPr>
        <w:lastRenderedPageBreak/>
        <w:t>estructura de "Si sucede A, entonces haz B" es la base de la lógica computacional aplicada a la productividad.</w:t>
      </w:r>
    </w:p>
    <w:p w14:paraId="7E9EC9AA" w14:textId="77777777" w:rsidR="007715D2" w:rsidRPr="007715D2" w:rsidRDefault="007715D2" w:rsidP="007715D2">
      <w:pPr>
        <w:jc w:val="both"/>
        <w:rPr>
          <w:rFonts w:asciiTheme="majorHAnsi" w:eastAsia="Times New Roman" w:hAnsiTheme="majorHAnsi" w:cstheme="majorHAnsi"/>
          <w:lang w:val="es-MX"/>
        </w:rPr>
      </w:pPr>
    </w:p>
    <w:p w14:paraId="35F54301"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Cotidiano (La Trampa de Ratón):</w:t>
      </w:r>
    </w:p>
    <w:p w14:paraId="1D184812"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El ratón </w:t>
      </w:r>
      <w:proofErr w:type="gramStart"/>
      <w:r w:rsidRPr="007715D2">
        <w:rPr>
          <w:rFonts w:asciiTheme="majorHAnsi" w:eastAsia="Times New Roman" w:hAnsiTheme="majorHAnsi" w:cstheme="majorHAnsi"/>
          <w:lang w:val="es-MX"/>
        </w:rPr>
        <w:t>tocando</w:t>
      </w:r>
      <w:proofErr w:type="gramEnd"/>
      <w:r w:rsidRPr="007715D2">
        <w:rPr>
          <w:rFonts w:asciiTheme="majorHAnsi" w:eastAsia="Times New Roman" w:hAnsiTheme="majorHAnsi" w:cstheme="majorHAnsi"/>
          <w:lang w:val="es-MX"/>
        </w:rPr>
        <w:t xml:space="preserve"> el queso es el Trigger. La trampa cerrándose es la </w:t>
      </w:r>
      <w:proofErr w:type="spellStart"/>
      <w:r w:rsidRPr="007715D2">
        <w:rPr>
          <w:rFonts w:asciiTheme="majorHAnsi" w:eastAsia="Times New Roman" w:hAnsiTheme="majorHAnsi" w:cstheme="majorHAnsi"/>
          <w:lang w:val="es-MX"/>
        </w:rPr>
        <w:t>Action</w:t>
      </w:r>
      <w:proofErr w:type="spellEnd"/>
      <w:r w:rsidRPr="007715D2">
        <w:rPr>
          <w:rFonts w:asciiTheme="majorHAnsi" w:eastAsia="Times New Roman" w:hAnsiTheme="majorHAnsi" w:cstheme="majorHAnsi"/>
          <w:lang w:val="es-MX"/>
        </w:rPr>
        <w:t>. No hay nadie vigilando la trampa; es un sistema que reacciona de forma autónoma ante un estímulo específico.</w:t>
      </w:r>
    </w:p>
    <w:p w14:paraId="4B5A87DE" w14:textId="77777777" w:rsidR="007715D2" w:rsidRPr="007715D2" w:rsidRDefault="007715D2" w:rsidP="007715D2">
      <w:pPr>
        <w:jc w:val="both"/>
        <w:rPr>
          <w:rFonts w:asciiTheme="majorHAnsi" w:eastAsia="Times New Roman" w:hAnsiTheme="majorHAnsi" w:cstheme="majorHAnsi"/>
          <w:lang w:val="es-MX"/>
        </w:rPr>
      </w:pPr>
    </w:p>
    <w:p w14:paraId="479191B0"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Técnico (Gestión de Leads):</w:t>
      </w:r>
    </w:p>
    <w:p w14:paraId="368EDACA"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Un usuario comenta un post de Instagram con la palabra "Precio" (Trigger). La automatización inmediatamente le envía un mensaje directo con el catálogo de ventas (</w:t>
      </w:r>
      <w:proofErr w:type="spellStart"/>
      <w:r w:rsidRPr="007715D2">
        <w:rPr>
          <w:rFonts w:asciiTheme="majorHAnsi" w:eastAsia="Times New Roman" w:hAnsiTheme="majorHAnsi" w:cstheme="majorHAnsi"/>
          <w:lang w:val="es-MX"/>
        </w:rPr>
        <w:t>Action</w:t>
      </w:r>
      <w:proofErr w:type="spellEnd"/>
      <w:r w:rsidRPr="007715D2">
        <w:rPr>
          <w:rFonts w:asciiTheme="majorHAnsi" w:eastAsia="Times New Roman" w:hAnsiTheme="majorHAnsi" w:cstheme="majorHAnsi"/>
          <w:lang w:val="es-MX"/>
        </w:rPr>
        <w:t xml:space="preserve">). El sistema funciona 24/7 sin que el </w:t>
      </w:r>
      <w:proofErr w:type="spellStart"/>
      <w:proofErr w:type="gramStart"/>
      <w:r w:rsidRPr="007715D2">
        <w:rPr>
          <w:rFonts w:asciiTheme="majorHAnsi" w:eastAsia="Times New Roman" w:hAnsiTheme="majorHAnsi" w:cstheme="majorHAnsi"/>
          <w:lang w:val="es-MX"/>
        </w:rPr>
        <w:t>community</w:t>
      </w:r>
      <w:proofErr w:type="spellEnd"/>
      <w:r w:rsidRPr="007715D2">
        <w:rPr>
          <w:rFonts w:asciiTheme="majorHAnsi" w:eastAsia="Times New Roman" w:hAnsiTheme="majorHAnsi" w:cstheme="majorHAnsi"/>
          <w:lang w:val="es-MX"/>
        </w:rPr>
        <w:t xml:space="preserve"> manager</w:t>
      </w:r>
      <w:proofErr w:type="gramEnd"/>
      <w:r w:rsidRPr="007715D2">
        <w:rPr>
          <w:rFonts w:asciiTheme="majorHAnsi" w:eastAsia="Times New Roman" w:hAnsiTheme="majorHAnsi" w:cstheme="majorHAnsi"/>
          <w:lang w:val="es-MX"/>
        </w:rPr>
        <w:t xml:space="preserve"> intervenga.</w:t>
      </w:r>
    </w:p>
    <w:p w14:paraId="0DB9FF13" w14:textId="77777777" w:rsidR="007715D2" w:rsidRPr="007715D2" w:rsidRDefault="007715D2" w:rsidP="007715D2">
      <w:pPr>
        <w:jc w:val="both"/>
        <w:rPr>
          <w:rFonts w:asciiTheme="majorHAnsi" w:eastAsia="Times New Roman" w:hAnsiTheme="majorHAnsi" w:cstheme="majorHAnsi"/>
          <w:lang w:val="es-MX"/>
        </w:rPr>
      </w:pPr>
    </w:p>
    <w:p w14:paraId="216C46A9"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2: CONTENIDO TEÓRICO Y TÉCNICO</w:t>
      </w:r>
    </w:p>
    <w:p w14:paraId="51DF7B9D"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Concepto Clave:</w:t>
      </w:r>
      <w:r w:rsidRPr="007715D2">
        <w:rPr>
          <w:rFonts w:asciiTheme="majorHAnsi" w:eastAsia="Times New Roman" w:hAnsiTheme="majorHAnsi" w:cstheme="majorHAnsi"/>
          <w:lang w:val="es-MX"/>
        </w:rPr>
        <w:t xml:space="preserve"> </w:t>
      </w:r>
      <w:proofErr w:type="spellStart"/>
      <w:r w:rsidRPr="007715D2">
        <w:rPr>
          <w:rFonts w:asciiTheme="majorHAnsi" w:eastAsia="Times New Roman" w:hAnsiTheme="majorHAnsi" w:cstheme="majorHAnsi"/>
          <w:lang w:val="es-MX"/>
        </w:rPr>
        <w:t>Polling</w:t>
      </w:r>
      <w:proofErr w:type="spellEnd"/>
      <w:r w:rsidRPr="007715D2">
        <w:rPr>
          <w:rFonts w:asciiTheme="majorHAnsi" w:eastAsia="Times New Roman" w:hAnsiTheme="majorHAnsi" w:cstheme="majorHAnsi"/>
          <w:lang w:val="es-MX"/>
        </w:rPr>
        <w:t xml:space="preserve"> vs </w:t>
      </w:r>
      <w:proofErr w:type="spellStart"/>
      <w:r w:rsidRPr="007715D2">
        <w:rPr>
          <w:rFonts w:asciiTheme="majorHAnsi" w:eastAsia="Times New Roman" w:hAnsiTheme="majorHAnsi" w:cstheme="majorHAnsi"/>
          <w:lang w:val="es-MX"/>
        </w:rPr>
        <w:t>Webhooks</w:t>
      </w:r>
      <w:proofErr w:type="spellEnd"/>
      <w:r w:rsidRPr="007715D2">
        <w:rPr>
          <w:rFonts w:asciiTheme="majorHAnsi" w:eastAsia="Times New Roman" w:hAnsiTheme="majorHAnsi" w:cstheme="majorHAnsi"/>
          <w:lang w:val="es-MX"/>
        </w:rPr>
        <w:t xml:space="preserve">. El </w:t>
      </w:r>
      <w:proofErr w:type="spellStart"/>
      <w:r w:rsidRPr="007715D2">
        <w:rPr>
          <w:rFonts w:asciiTheme="majorHAnsi" w:eastAsia="Times New Roman" w:hAnsiTheme="majorHAnsi" w:cstheme="majorHAnsi"/>
          <w:lang w:val="es-MX"/>
        </w:rPr>
        <w:t>Polling</w:t>
      </w:r>
      <w:proofErr w:type="spellEnd"/>
      <w:r w:rsidRPr="007715D2">
        <w:rPr>
          <w:rFonts w:asciiTheme="majorHAnsi" w:eastAsia="Times New Roman" w:hAnsiTheme="majorHAnsi" w:cstheme="majorHAnsi"/>
          <w:lang w:val="es-MX"/>
        </w:rPr>
        <w:t xml:space="preserve"> es la </w:t>
      </w:r>
      <w:proofErr w:type="gramStart"/>
      <w:r w:rsidRPr="007715D2">
        <w:rPr>
          <w:rFonts w:asciiTheme="majorHAnsi" w:eastAsia="Times New Roman" w:hAnsiTheme="majorHAnsi" w:cstheme="majorHAnsi"/>
          <w:lang w:val="es-MX"/>
        </w:rPr>
        <w:t>app</w:t>
      </w:r>
      <w:proofErr w:type="gramEnd"/>
      <w:r w:rsidRPr="007715D2">
        <w:rPr>
          <w:rFonts w:asciiTheme="majorHAnsi" w:eastAsia="Times New Roman" w:hAnsiTheme="majorHAnsi" w:cstheme="majorHAnsi"/>
          <w:lang w:val="es-MX"/>
        </w:rPr>
        <w:t xml:space="preserve"> preguntando cada 5 minutos "¿pasó algo?". El </w:t>
      </w:r>
      <w:proofErr w:type="spellStart"/>
      <w:r w:rsidRPr="007715D2">
        <w:rPr>
          <w:rFonts w:asciiTheme="majorHAnsi" w:eastAsia="Times New Roman" w:hAnsiTheme="majorHAnsi" w:cstheme="majorHAnsi"/>
          <w:lang w:val="es-MX"/>
        </w:rPr>
        <w:t>Webhook</w:t>
      </w:r>
      <w:proofErr w:type="spellEnd"/>
      <w:r w:rsidRPr="007715D2">
        <w:rPr>
          <w:rFonts w:asciiTheme="majorHAnsi" w:eastAsia="Times New Roman" w:hAnsiTheme="majorHAnsi" w:cstheme="majorHAnsi"/>
          <w:lang w:val="es-MX"/>
        </w:rPr>
        <w:t xml:space="preserve"> es la </w:t>
      </w:r>
      <w:proofErr w:type="gramStart"/>
      <w:r w:rsidRPr="007715D2">
        <w:rPr>
          <w:rFonts w:asciiTheme="majorHAnsi" w:eastAsia="Times New Roman" w:hAnsiTheme="majorHAnsi" w:cstheme="majorHAnsi"/>
          <w:lang w:val="es-MX"/>
        </w:rPr>
        <w:t>app</w:t>
      </w:r>
      <w:proofErr w:type="gramEnd"/>
      <w:r w:rsidRPr="007715D2">
        <w:rPr>
          <w:rFonts w:asciiTheme="majorHAnsi" w:eastAsia="Times New Roman" w:hAnsiTheme="majorHAnsi" w:cstheme="majorHAnsi"/>
          <w:lang w:val="es-MX"/>
        </w:rPr>
        <w:t xml:space="preserve"> gritando "¡PASÓ ALGO!" en el instante exacto.</w:t>
      </w:r>
    </w:p>
    <w:p w14:paraId="0596150C"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Dato Duro:</w:t>
      </w:r>
      <w:r w:rsidRPr="007715D2">
        <w:rPr>
          <w:rFonts w:asciiTheme="majorHAnsi" w:eastAsia="Times New Roman" w:hAnsiTheme="majorHAnsi" w:cstheme="majorHAnsi"/>
          <w:lang w:val="es-MX"/>
        </w:rPr>
        <w:t xml:space="preserve"> Según un estudio de </w:t>
      </w:r>
      <w:proofErr w:type="spellStart"/>
      <w:r w:rsidRPr="007715D2">
        <w:rPr>
          <w:rFonts w:asciiTheme="majorHAnsi" w:eastAsia="Times New Roman" w:hAnsiTheme="majorHAnsi" w:cstheme="majorHAnsi"/>
          <w:lang w:val="es-MX"/>
        </w:rPr>
        <w:t>Zapier</w:t>
      </w:r>
      <w:proofErr w:type="spellEnd"/>
      <w:r w:rsidRPr="007715D2">
        <w:rPr>
          <w:rFonts w:asciiTheme="majorHAnsi" w:eastAsia="Times New Roman" w:hAnsiTheme="majorHAnsi" w:cstheme="majorHAnsi"/>
          <w:lang w:val="es-MX"/>
        </w:rPr>
        <w:t>, las personas que utilizan automatizaciones basadas en eventos ahorran, en promedio, 10 horas de trabajo manual a la semana.</w:t>
      </w:r>
    </w:p>
    <w:p w14:paraId="18FAA0B9" w14:textId="77777777" w:rsidR="007715D2" w:rsidRPr="007715D2" w:rsidRDefault="007715D2" w:rsidP="007715D2">
      <w:pPr>
        <w:jc w:val="both"/>
        <w:rPr>
          <w:rFonts w:asciiTheme="majorHAnsi" w:eastAsia="Times New Roman" w:hAnsiTheme="majorHAnsi" w:cstheme="majorHAnsi"/>
          <w:lang w:val="es-MX"/>
        </w:rPr>
      </w:pPr>
    </w:p>
    <w:p w14:paraId="69B22D1F"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3: EL "NEO HACK"</w:t>
      </w:r>
    </w:p>
    <w:p w14:paraId="7379EE34"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Secreto del Experto:</w:t>
      </w:r>
      <w:r w:rsidRPr="007715D2">
        <w:rPr>
          <w:rFonts w:asciiTheme="majorHAnsi" w:eastAsia="Times New Roman" w:hAnsiTheme="majorHAnsi" w:cstheme="majorHAnsi"/>
          <w:lang w:val="es-MX"/>
        </w:rPr>
        <w:t xml:space="preserve"> No limites tus flujos a una sola acción. Crea "Cadenas de Reacción". Un solo gatillo puede disparar 10 acciones en 10 </w:t>
      </w:r>
      <w:proofErr w:type="gramStart"/>
      <w:r w:rsidRPr="007715D2">
        <w:rPr>
          <w:rFonts w:asciiTheme="majorHAnsi" w:eastAsia="Times New Roman" w:hAnsiTheme="majorHAnsi" w:cstheme="majorHAnsi"/>
          <w:lang w:val="es-MX"/>
        </w:rPr>
        <w:t>apps</w:t>
      </w:r>
      <w:proofErr w:type="gramEnd"/>
      <w:r w:rsidRPr="007715D2">
        <w:rPr>
          <w:rFonts w:asciiTheme="majorHAnsi" w:eastAsia="Times New Roman" w:hAnsiTheme="majorHAnsi" w:cstheme="majorHAnsi"/>
          <w:lang w:val="es-MX"/>
        </w:rPr>
        <w:t xml:space="preserve"> diferentes. Usa la IA para escribir los correos personalizados que se enviarán en esas acciones.</w:t>
      </w:r>
    </w:p>
    <w:p w14:paraId="7DF3E52C" w14:textId="77777777" w:rsidR="007715D2" w:rsidRPr="007715D2" w:rsidRDefault="007715D2" w:rsidP="007715D2">
      <w:pPr>
        <w:jc w:val="both"/>
        <w:rPr>
          <w:rFonts w:asciiTheme="majorHAnsi" w:eastAsia="Times New Roman" w:hAnsiTheme="majorHAnsi" w:cstheme="majorHAnsi"/>
          <w:lang w:val="es-MX"/>
        </w:rPr>
      </w:pPr>
    </w:p>
    <w:p w14:paraId="27B428F8"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[Descripción de Imagen 15: LA REACCIÓN EN CADENA]</w:t>
      </w:r>
    </w:p>
    <w:p w14:paraId="60C95A49" w14:textId="4594711C"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Lo que muestra la imagen: Una fila de fichas de dominó. La primera ficha tiene un icono de "Nuevo Email". Al caer, empuja fichas de "Guardar en Drive", "Notificar en Slack" y "Crear Tarea en Trello".</w:t>
      </w:r>
    </w:p>
    <w:p w14:paraId="79C8DF17" w14:textId="77777777" w:rsidR="00003DE9" w:rsidRPr="00003DE9" w:rsidRDefault="00003DE9" w:rsidP="00003DE9">
      <w:pPr>
        <w:jc w:val="both"/>
        <w:rPr>
          <w:rFonts w:asciiTheme="majorHAnsi" w:eastAsia="Times New Roman" w:hAnsiTheme="majorHAnsi" w:cstheme="majorHAnsi"/>
          <w:b/>
          <w:bCs/>
          <w:lang w:val="es-MX"/>
        </w:rPr>
      </w:pPr>
    </w:p>
    <w:p w14:paraId="0E845ABE" w14:textId="77777777" w:rsidR="00003DE9" w:rsidRP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5.5. Conectando IA a tus Procesos (</w:t>
      </w:r>
      <w:proofErr w:type="spellStart"/>
      <w:r w:rsidRPr="00003DE9">
        <w:rPr>
          <w:rFonts w:asciiTheme="majorHAnsi" w:eastAsia="Times New Roman" w:hAnsiTheme="majorHAnsi" w:cstheme="majorHAnsi"/>
          <w:b/>
          <w:bCs/>
          <w:lang w:val="es-MX"/>
        </w:rPr>
        <w:t>OpenAI</w:t>
      </w:r>
      <w:proofErr w:type="spellEnd"/>
      <w:r w:rsidRPr="00003DE9">
        <w:rPr>
          <w:rFonts w:asciiTheme="majorHAnsi" w:eastAsia="Times New Roman" w:hAnsiTheme="majorHAnsi" w:cstheme="majorHAnsi"/>
          <w:b/>
          <w:bCs/>
          <w:lang w:val="es-MX"/>
        </w:rPr>
        <w:t xml:space="preserve"> API)</w:t>
      </w:r>
    </w:p>
    <w:p w14:paraId="0699F5E1" w14:textId="77777777" w:rsid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 xml:space="preserve">Competencia (Saber Hacer): Integrar </w:t>
      </w:r>
      <w:proofErr w:type="spellStart"/>
      <w:r w:rsidRPr="00003DE9">
        <w:rPr>
          <w:rFonts w:asciiTheme="majorHAnsi" w:eastAsia="Times New Roman" w:hAnsiTheme="majorHAnsi" w:cstheme="majorHAnsi"/>
          <w:b/>
          <w:bCs/>
          <w:lang w:val="es-MX"/>
        </w:rPr>
        <w:t>ChatGPT</w:t>
      </w:r>
      <w:proofErr w:type="spellEnd"/>
      <w:r w:rsidRPr="00003DE9">
        <w:rPr>
          <w:rFonts w:asciiTheme="majorHAnsi" w:eastAsia="Times New Roman" w:hAnsiTheme="majorHAnsi" w:cstheme="majorHAnsi"/>
          <w:b/>
          <w:bCs/>
          <w:lang w:val="es-MX"/>
        </w:rPr>
        <w:t xml:space="preserve"> directamente en tu flujo de trabajo (ej. que la IA lea automáticamente las quejas de clientes y las clasifique).</w:t>
      </w:r>
    </w:p>
    <w:p w14:paraId="28871FC4" w14:textId="77777777" w:rsidR="007715D2" w:rsidRDefault="007715D2" w:rsidP="00003DE9">
      <w:pPr>
        <w:jc w:val="both"/>
        <w:rPr>
          <w:rFonts w:asciiTheme="majorHAnsi" w:eastAsia="Times New Roman" w:hAnsiTheme="majorHAnsi" w:cstheme="majorHAnsi"/>
          <w:b/>
          <w:bCs/>
          <w:lang w:val="es-MX"/>
        </w:rPr>
      </w:pPr>
    </w:p>
    <w:p w14:paraId="1B485B2B"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xml:space="preserve">DEFINICIÓN: </w:t>
      </w:r>
      <w:r w:rsidRPr="007715D2">
        <w:rPr>
          <w:rFonts w:asciiTheme="majorHAnsi" w:eastAsia="Times New Roman" w:hAnsiTheme="majorHAnsi" w:cstheme="majorHAnsi"/>
          <w:lang w:val="es-MX"/>
        </w:rPr>
        <w:t xml:space="preserve">La integración de IA en flujos de trabajo permite que la automatización no solo mueva datos, sino que los "entienda". Al usar la API de </w:t>
      </w:r>
      <w:proofErr w:type="spellStart"/>
      <w:r w:rsidRPr="007715D2">
        <w:rPr>
          <w:rFonts w:asciiTheme="majorHAnsi" w:eastAsia="Times New Roman" w:hAnsiTheme="majorHAnsi" w:cstheme="majorHAnsi"/>
          <w:lang w:val="es-MX"/>
        </w:rPr>
        <w:t>OpenAI</w:t>
      </w:r>
      <w:proofErr w:type="spellEnd"/>
      <w:r w:rsidRPr="007715D2">
        <w:rPr>
          <w:rFonts w:asciiTheme="majorHAnsi" w:eastAsia="Times New Roman" w:hAnsiTheme="majorHAnsi" w:cstheme="majorHAnsi"/>
          <w:lang w:val="es-MX"/>
        </w:rPr>
        <w:t xml:space="preserve"> como un paso intermedio entre el Trigger y la </w:t>
      </w:r>
      <w:proofErr w:type="spellStart"/>
      <w:r w:rsidRPr="007715D2">
        <w:rPr>
          <w:rFonts w:asciiTheme="majorHAnsi" w:eastAsia="Times New Roman" w:hAnsiTheme="majorHAnsi" w:cstheme="majorHAnsi"/>
          <w:lang w:val="es-MX"/>
        </w:rPr>
        <w:t>Action</w:t>
      </w:r>
      <w:proofErr w:type="spellEnd"/>
      <w:r w:rsidRPr="007715D2">
        <w:rPr>
          <w:rFonts w:asciiTheme="majorHAnsi" w:eastAsia="Times New Roman" w:hAnsiTheme="majorHAnsi" w:cstheme="majorHAnsi"/>
          <w:lang w:val="es-MX"/>
        </w:rPr>
        <w:t>, podemos pedirle a la IA que tome una decisión basada en el contenido (</w:t>
      </w:r>
      <w:proofErr w:type="spellStart"/>
      <w:r w:rsidRPr="007715D2">
        <w:rPr>
          <w:rFonts w:asciiTheme="majorHAnsi" w:eastAsia="Times New Roman" w:hAnsiTheme="majorHAnsi" w:cstheme="majorHAnsi"/>
          <w:lang w:val="es-MX"/>
        </w:rPr>
        <w:t>ej</w:t>
      </w:r>
      <w:proofErr w:type="spellEnd"/>
      <w:r w:rsidRPr="007715D2">
        <w:rPr>
          <w:rFonts w:asciiTheme="majorHAnsi" w:eastAsia="Times New Roman" w:hAnsiTheme="majorHAnsi" w:cstheme="majorHAnsi"/>
          <w:lang w:val="es-MX"/>
        </w:rPr>
        <w:t>: analizar si un correo es una queja o una felicitación) antes de decidir qué acción tomar.</w:t>
      </w:r>
    </w:p>
    <w:p w14:paraId="718DD269" w14:textId="77777777" w:rsidR="007715D2" w:rsidRPr="007715D2" w:rsidRDefault="007715D2" w:rsidP="007715D2">
      <w:pPr>
        <w:jc w:val="both"/>
        <w:rPr>
          <w:rFonts w:asciiTheme="majorHAnsi" w:eastAsia="Times New Roman" w:hAnsiTheme="majorHAnsi" w:cstheme="majorHAnsi"/>
          <w:lang w:val="es-MX"/>
        </w:rPr>
      </w:pPr>
    </w:p>
    <w:p w14:paraId="41DE3F43"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Cotidiano (El Clasificador de Correo Postal):</w:t>
      </w:r>
    </w:p>
    <w:p w14:paraId="062DC17D"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Imagina una oficina de correos donde un robot mueve las cajas, pero no sabe qué hay dentro. Si pones a una persona (la IA) en medio de la cinta transportadora, ella puede leer las etiquetas, ver si el contenido es frágil o urgente, y poner la caja en la ruta correcta.</w:t>
      </w:r>
    </w:p>
    <w:p w14:paraId="3E6F88C6" w14:textId="77777777" w:rsidR="007715D2" w:rsidRPr="007715D2" w:rsidRDefault="007715D2" w:rsidP="007715D2">
      <w:pPr>
        <w:jc w:val="both"/>
        <w:rPr>
          <w:rFonts w:asciiTheme="majorHAnsi" w:eastAsia="Times New Roman" w:hAnsiTheme="majorHAnsi" w:cstheme="majorHAnsi"/>
          <w:lang w:val="es-MX"/>
        </w:rPr>
      </w:pPr>
    </w:p>
    <w:p w14:paraId="24648B37"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lastRenderedPageBreak/>
        <w:t>• Ejemplo Técnico (Soporte Técnico Inteligente):</w:t>
      </w:r>
    </w:p>
    <w:p w14:paraId="403D764D"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Llega un </w:t>
      </w:r>
      <w:proofErr w:type="gramStart"/>
      <w:r w:rsidRPr="007715D2">
        <w:rPr>
          <w:rFonts w:asciiTheme="majorHAnsi" w:eastAsia="Times New Roman" w:hAnsiTheme="majorHAnsi" w:cstheme="majorHAnsi"/>
          <w:lang w:val="es-MX"/>
        </w:rPr>
        <w:t>ticket</w:t>
      </w:r>
      <w:proofErr w:type="gramEnd"/>
      <w:r w:rsidRPr="007715D2">
        <w:rPr>
          <w:rFonts w:asciiTheme="majorHAnsi" w:eastAsia="Times New Roman" w:hAnsiTheme="majorHAnsi" w:cstheme="majorHAnsi"/>
          <w:lang w:val="es-MX"/>
        </w:rPr>
        <w:t xml:space="preserve"> de soporte (Trigger). Los datos se envían a la IA para que haga un resumen de 3 puntos del problema. Luego, el resumen se envía al canal de soporte en Slack (</w:t>
      </w:r>
      <w:proofErr w:type="spellStart"/>
      <w:r w:rsidRPr="007715D2">
        <w:rPr>
          <w:rFonts w:asciiTheme="majorHAnsi" w:eastAsia="Times New Roman" w:hAnsiTheme="majorHAnsi" w:cstheme="majorHAnsi"/>
          <w:lang w:val="es-MX"/>
        </w:rPr>
        <w:t>Action</w:t>
      </w:r>
      <w:proofErr w:type="spellEnd"/>
      <w:r w:rsidRPr="007715D2">
        <w:rPr>
          <w:rFonts w:asciiTheme="majorHAnsi" w:eastAsia="Times New Roman" w:hAnsiTheme="majorHAnsi" w:cstheme="majorHAnsi"/>
          <w:lang w:val="es-MX"/>
        </w:rPr>
        <w:t>). Los técnicos no leen párrafos largos, leen resúmenes precisos hechos por la IA.</w:t>
      </w:r>
    </w:p>
    <w:p w14:paraId="1FEF7DBF" w14:textId="77777777" w:rsidR="007715D2" w:rsidRPr="007715D2" w:rsidRDefault="007715D2" w:rsidP="007715D2">
      <w:pPr>
        <w:jc w:val="both"/>
        <w:rPr>
          <w:rFonts w:asciiTheme="majorHAnsi" w:eastAsia="Times New Roman" w:hAnsiTheme="majorHAnsi" w:cstheme="majorHAnsi"/>
          <w:lang w:val="es-MX"/>
        </w:rPr>
      </w:pPr>
    </w:p>
    <w:p w14:paraId="10F04017"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3: EL "NEO HACK"</w:t>
      </w:r>
    </w:p>
    <w:p w14:paraId="6BD77D35" w14:textId="77777777" w:rsidR="007715D2"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Secreto del Experto:</w:t>
      </w:r>
      <w:r w:rsidRPr="007715D2">
        <w:rPr>
          <w:rFonts w:asciiTheme="majorHAnsi" w:eastAsia="Times New Roman" w:hAnsiTheme="majorHAnsi" w:cstheme="majorHAnsi"/>
          <w:lang w:val="es-MX"/>
        </w:rPr>
        <w:t xml:space="preserve"> Usa la IA para determinar la "Temperatura" o sentimiento de un mensaje. Si la IA detecta que un cliente está muy enojado, haz que la automatización le envíe una alerta inmediata al gerente, no al </w:t>
      </w:r>
      <w:proofErr w:type="spellStart"/>
      <w:r w:rsidRPr="007715D2">
        <w:rPr>
          <w:rFonts w:asciiTheme="majorHAnsi" w:eastAsia="Times New Roman" w:hAnsiTheme="majorHAnsi" w:cstheme="majorHAnsi"/>
          <w:lang w:val="es-MX"/>
        </w:rPr>
        <w:t>bot</w:t>
      </w:r>
      <w:proofErr w:type="spellEnd"/>
      <w:r w:rsidRPr="007715D2">
        <w:rPr>
          <w:rFonts w:asciiTheme="majorHAnsi" w:eastAsia="Times New Roman" w:hAnsiTheme="majorHAnsi" w:cstheme="majorHAnsi"/>
          <w:lang w:val="es-MX"/>
        </w:rPr>
        <w:t xml:space="preserve"> de respuestas automáticas.</w:t>
      </w:r>
    </w:p>
    <w:p w14:paraId="2C2B4EAA" w14:textId="44EB45B3" w:rsidR="00003DE9" w:rsidRP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xml:space="preserve">• </w:t>
      </w:r>
      <w:proofErr w:type="spellStart"/>
      <w:r w:rsidRPr="007715D2">
        <w:rPr>
          <w:rFonts w:asciiTheme="majorHAnsi" w:eastAsia="Times New Roman" w:hAnsiTheme="majorHAnsi" w:cstheme="majorHAnsi"/>
          <w:b/>
          <w:bCs/>
          <w:lang w:val="es-MX"/>
        </w:rPr>
        <w:t>Prompt</w:t>
      </w:r>
      <w:proofErr w:type="spellEnd"/>
      <w:r w:rsidRPr="007715D2">
        <w:rPr>
          <w:rFonts w:asciiTheme="majorHAnsi" w:eastAsia="Times New Roman" w:hAnsiTheme="majorHAnsi" w:cstheme="majorHAnsi"/>
          <w:b/>
          <w:bCs/>
          <w:lang w:val="es-MX"/>
        </w:rPr>
        <w:t xml:space="preserve"> PRO:</w:t>
      </w:r>
      <w:r w:rsidRPr="007715D2">
        <w:rPr>
          <w:rFonts w:asciiTheme="majorHAnsi" w:eastAsia="Times New Roman" w:hAnsiTheme="majorHAnsi" w:cstheme="majorHAnsi"/>
          <w:lang w:val="es-MX"/>
        </w:rPr>
        <w:t xml:space="preserve"> "Actúa como un nodo de procesamiento de </w:t>
      </w:r>
      <w:proofErr w:type="spellStart"/>
      <w:r w:rsidRPr="007715D2">
        <w:rPr>
          <w:rFonts w:asciiTheme="majorHAnsi" w:eastAsia="Times New Roman" w:hAnsiTheme="majorHAnsi" w:cstheme="majorHAnsi"/>
          <w:lang w:val="es-MX"/>
        </w:rPr>
        <w:t>Make</w:t>
      </w:r>
      <w:proofErr w:type="spellEnd"/>
      <w:r w:rsidRPr="007715D2">
        <w:rPr>
          <w:rFonts w:asciiTheme="majorHAnsi" w:eastAsia="Times New Roman" w:hAnsiTheme="majorHAnsi" w:cstheme="majorHAnsi"/>
          <w:lang w:val="es-MX"/>
        </w:rPr>
        <w:t>. Analiza este texto de entrada: [</w:t>
      </w:r>
      <w:proofErr w:type="spellStart"/>
      <w:r w:rsidRPr="007715D2">
        <w:rPr>
          <w:rFonts w:asciiTheme="majorHAnsi" w:eastAsia="Times New Roman" w:hAnsiTheme="majorHAnsi" w:cstheme="majorHAnsi"/>
          <w:lang w:val="es-MX"/>
        </w:rPr>
        <w:t>Variable_Entrada</w:t>
      </w:r>
      <w:proofErr w:type="spellEnd"/>
      <w:r w:rsidRPr="007715D2">
        <w:rPr>
          <w:rFonts w:asciiTheme="majorHAnsi" w:eastAsia="Times New Roman" w:hAnsiTheme="majorHAnsi" w:cstheme="majorHAnsi"/>
          <w:lang w:val="es-MX"/>
        </w:rPr>
        <w:t>]. Clasifícalo en una de estas categorías: 'Urgente', 'Informativo', 'Spam'. Devuelve solo la palabra de la categoría".</w:t>
      </w:r>
    </w:p>
    <w:p w14:paraId="7FA7D362" w14:textId="77777777" w:rsidR="00003DE9" w:rsidRPr="00003DE9" w:rsidRDefault="00003DE9" w:rsidP="00003DE9">
      <w:pPr>
        <w:jc w:val="both"/>
        <w:rPr>
          <w:rFonts w:asciiTheme="majorHAnsi" w:eastAsia="Times New Roman" w:hAnsiTheme="majorHAnsi" w:cstheme="majorHAnsi"/>
          <w:b/>
          <w:bCs/>
          <w:lang w:val="es-MX"/>
        </w:rPr>
      </w:pPr>
    </w:p>
    <w:p w14:paraId="5B7A7DD2" w14:textId="77777777" w:rsidR="00003DE9" w:rsidRP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 xml:space="preserve">5.6. Creación de </w:t>
      </w:r>
      <w:proofErr w:type="spellStart"/>
      <w:r w:rsidRPr="00003DE9">
        <w:rPr>
          <w:rFonts w:asciiTheme="majorHAnsi" w:eastAsia="Times New Roman" w:hAnsiTheme="majorHAnsi" w:cstheme="majorHAnsi"/>
          <w:b/>
          <w:bCs/>
          <w:lang w:val="es-MX"/>
        </w:rPr>
        <w:t>Chatbots</w:t>
      </w:r>
      <w:proofErr w:type="spellEnd"/>
      <w:r w:rsidRPr="00003DE9">
        <w:rPr>
          <w:rFonts w:asciiTheme="majorHAnsi" w:eastAsia="Times New Roman" w:hAnsiTheme="majorHAnsi" w:cstheme="majorHAnsi"/>
          <w:b/>
          <w:bCs/>
          <w:lang w:val="es-MX"/>
        </w:rPr>
        <w:t xml:space="preserve"> Personalizados (</w:t>
      </w:r>
      <w:proofErr w:type="spellStart"/>
      <w:r w:rsidRPr="00003DE9">
        <w:rPr>
          <w:rFonts w:asciiTheme="majorHAnsi" w:eastAsia="Times New Roman" w:hAnsiTheme="majorHAnsi" w:cstheme="majorHAnsi"/>
          <w:b/>
          <w:bCs/>
          <w:lang w:val="es-MX"/>
        </w:rPr>
        <w:t>GPTs</w:t>
      </w:r>
      <w:proofErr w:type="spellEnd"/>
      <w:r w:rsidRPr="00003DE9">
        <w:rPr>
          <w:rFonts w:asciiTheme="majorHAnsi" w:eastAsia="Times New Roman" w:hAnsiTheme="majorHAnsi" w:cstheme="majorHAnsi"/>
          <w:b/>
          <w:bCs/>
          <w:lang w:val="es-MX"/>
        </w:rPr>
        <w:t>)</w:t>
      </w:r>
    </w:p>
    <w:p w14:paraId="0539CD44" w14:textId="77777777" w:rsid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Competencia (Saber Hacer): Entrenar un asistente de IA con documentos propios (</w:t>
      </w:r>
      <w:proofErr w:type="spellStart"/>
      <w:r w:rsidRPr="00003DE9">
        <w:rPr>
          <w:rFonts w:asciiTheme="majorHAnsi" w:eastAsia="Times New Roman" w:hAnsiTheme="majorHAnsi" w:cstheme="majorHAnsi"/>
          <w:b/>
          <w:bCs/>
          <w:lang w:val="es-MX"/>
        </w:rPr>
        <w:t>PDFs</w:t>
      </w:r>
      <w:proofErr w:type="spellEnd"/>
      <w:r w:rsidRPr="00003DE9">
        <w:rPr>
          <w:rFonts w:asciiTheme="majorHAnsi" w:eastAsia="Times New Roman" w:hAnsiTheme="majorHAnsi" w:cstheme="majorHAnsi"/>
          <w:b/>
          <w:bCs/>
          <w:lang w:val="es-MX"/>
        </w:rPr>
        <w:t xml:space="preserve"> legales, manuales de empresa) para que responda preguntas específicas.</w:t>
      </w:r>
    </w:p>
    <w:p w14:paraId="1C336BDE" w14:textId="77777777" w:rsidR="00003DE9" w:rsidRDefault="00003DE9" w:rsidP="00003DE9">
      <w:pPr>
        <w:jc w:val="both"/>
        <w:rPr>
          <w:rFonts w:asciiTheme="majorHAnsi" w:eastAsia="Times New Roman" w:hAnsiTheme="majorHAnsi" w:cstheme="majorHAnsi"/>
          <w:b/>
          <w:bCs/>
          <w:lang w:val="es-MX"/>
        </w:rPr>
      </w:pPr>
    </w:p>
    <w:p w14:paraId="09A1C79C"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xml:space="preserve">DEFINICIÓN: </w:t>
      </w:r>
      <w:r w:rsidRPr="007715D2">
        <w:rPr>
          <w:rFonts w:asciiTheme="majorHAnsi" w:eastAsia="Times New Roman" w:hAnsiTheme="majorHAnsi" w:cstheme="majorHAnsi"/>
          <w:lang w:val="es-MX"/>
        </w:rPr>
        <w:t xml:space="preserve">Un </w:t>
      </w:r>
      <w:proofErr w:type="spellStart"/>
      <w:r w:rsidRPr="007715D2">
        <w:rPr>
          <w:rFonts w:asciiTheme="majorHAnsi" w:eastAsia="Times New Roman" w:hAnsiTheme="majorHAnsi" w:cstheme="majorHAnsi"/>
          <w:lang w:val="es-MX"/>
        </w:rPr>
        <w:t>Custom</w:t>
      </w:r>
      <w:proofErr w:type="spellEnd"/>
      <w:r w:rsidRPr="007715D2">
        <w:rPr>
          <w:rFonts w:asciiTheme="majorHAnsi" w:eastAsia="Times New Roman" w:hAnsiTheme="majorHAnsi" w:cstheme="majorHAnsi"/>
          <w:lang w:val="es-MX"/>
        </w:rPr>
        <w:t xml:space="preserve"> GPT o un </w:t>
      </w:r>
      <w:proofErr w:type="spellStart"/>
      <w:r w:rsidRPr="007715D2">
        <w:rPr>
          <w:rFonts w:asciiTheme="majorHAnsi" w:eastAsia="Times New Roman" w:hAnsiTheme="majorHAnsi" w:cstheme="majorHAnsi"/>
          <w:lang w:val="es-MX"/>
        </w:rPr>
        <w:t>chatbot</w:t>
      </w:r>
      <w:proofErr w:type="spellEnd"/>
      <w:r w:rsidRPr="007715D2">
        <w:rPr>
          <w:rFonts w:asciiTheme="majorHAnsi" w:eastAsia="Times New Roman" w:hAnsiTheme="majorHAnsi" w:cstheme="majorHAnsi"/>
          <w:lang w:val="es-MX"/>
        </w:rPr>
        <w:t xml:space="preserve"> especializado es una instancia de un modelo de lenguaje que ha sido "instruido" y alimentado con archivos específicos (</w:t>
      </w:r>
      <w:proofErr w:type="spellStart"/>
      <w:r w:rsidRPr="007715D2">
        <w:rPr>
          <w:rFonts w:asciiTheme="majorHAnsi" w:eastAsia="Times New Roman" w:hAnsiTheme="majorHAnsi" w:cstheme="majorHAnsi"/>
          <w:lang w:val="es-MX"/>
        </w:rPr>
        <w:t>PDFs</w:t>
      </w:r>
      <w:proofErr w:type="spellEnd"/>
      <w:r w:rsidRPr="007715D2">
        <w:rPr>
          <w:rFonts w:asciiTheme="majorHAnsi" w:eastAsia="Times New Roman" w:hAnsiTheme="majorHAnsi" w:cstheme="majorHAnsi"/>
          <w:lang w:val="es-MX"/>
        </w:rPr>
        <w:t>, Excel, manuales) para actuar como un experto en un dominio cerrado. Esto evita que la IA alucine información general y se enfoque exclusivamente en los datos de una empresa o proyecto.</w:t>
      </w:r>
    </w:p>
    <w:p w14:paraId="66C46664" w14:textId="77777777" w:rsidR="007715D2" w:rsidRPr="007715D2" w:rsidRDefault="007715D2" w:rsidP="007715D2">
      <w:pPr>
        <w:jc w:val="both"/>
        <w:rPr>
          <w:rFonts w:asciiTheme="majorHAnsi" w:eastAsia="Times New Roman" w:hAnsiTheme="majorHAnsi" w:cstheme="majorHAnsi"/>
          <w:lang w:val="es-MX"/>
        </w:rPr>
      </w:pPr>
    </w:p>
    <w:p w14:paraId="1E7373FB"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Cotidiano (El Bibliotecario de un Colegio):</w:t>
      </w:r>
    </w:p>
    <w:p w14:paraId="4E352286"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Google es como una biblioteca gigante donde te puedes perder. Un </w:t>
      </w:r>
      <w:proofErr w:type="spellStart"/>
      <w:r w:rsidRPr="007715D2">
        <w:rPr>
          <w:rFonts w:asciiTheme="majorHAnsi" w:eastAsia="Times New Roman" w:hAnsiTheme="majorHAnsi" w:cstheme="majorHAnsi"/>
          <w:lang w:val="es-MX"/>
        </w:rPr>
        <w:t>Custom</w:t>
      </w:r>
      <w:proofErr w:type="spellEnd"/>
      <w:r w:rsidRPr="007715D2">
        <w:rPr>
          <w:rFonts w:asciiTheme="majorHAnsi" w:eastAsia="Times New Roman" w:hAnsiTheme="majorHAnsi" w:cstheme="majorHAnsi"/>
          <w:lang w:val="es-MX"/>
        </w:rPr>
        <w:t xml:space="preserve"> GPT es un bibliotecario que se ha leído únicamente los 20 libros que tú le diste y te puede decir exactamente en qué página está la respuesta que buscas.</w:t>
      </w:r>
    </w:p>
    <w:p w14:paraId="654CD40B" w14:textId="77777777" w:rsidR="007715D2" w:rsidRPr="007715D2" w:rsidRDefault="007715D2" w:rsidP="007715D2">
      <w:pPr>
        <w:jc w:val="both"/>
        <w:rPr>
          <w:rFonts w:asciiTheme="majorHAnsi" w:eastAsia="Times New Roman" w:hAnsiTheme="majorHAnsi" w:cstheme="majorHAnsi"/>
          <w:lang w:val="es-MX"/>
        </w:rPr>
      </w:pPr>
    </w:p>
    <w:p w14:paraId="677A4D50"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Técnico (Bot de Recursos Humanos):</w:t>
      </w:r>
    </w:p>
    <w:p w14:paraId="59F4DFB6"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 xml:space="preserve">Subes el manual del empleado de tu empresa a un </w:t>
      </w:r>
      <w:proofErr w:type="spellStart"/>
      <w:r w:rsidRPr="007715D2">
        <w:rPr>
          <w:rFonts w:asciiTheme="majorHAnsi" w:eastAsia="Times New Roman" w:hAnsiTheme="majorHAnsi" w:cstheme="majorHAnsi"/>
          <w:lang w:val="es-MX"/>
        </w:rPr>
        <w:t>Custom</w:t>
      </w:r>
      <w:proofErr w:type="spellEnd"/>
      <w:r w:rsidRPr="007715D2">
        <w:rPr>
          <w:rFonts w:asciiTheme="majorHAnsi" w:eastAsia="Times New Roman" w:hAnsiTheme="majorHAnsi" w:cstheme="majorHAnsi"/>
          <w:lang w:val="es-MX"/>
        </w:rPr>
        <w:t xml:space="preserve"> GPT. Ahora, cualquier empleado puede preguntarle: "¿Cuántos días de vacaciones me corresponden por ley?" y la IA responderá basándose estrictamente en el manual legal de tu empresa.</w:t>
      </w:r>
    </w:p>
    <w:p w14:paraId="04DF31E2" w14:textId="77777777" w:rsidR="007715D2" w:rsidRPr="007715D2" w:rsidRDefault="007715D2" w:rsidP="007715D2">
      <w:pPr>
        <w:jc w:val="both"/>
        <w:rPr>
          <w:rFonts w:asciiTheme="majorHAnsi" w:eastAsia="Times New Roman" w:hAnsiTheme="majorHAnsi" w:cstheme="majorHAnsi"/>
          <w:lang w:val="es-MX"/>
        </w:rPr>
      </w:pPr>
    </w:p>
    <w:p w14:paraId="2237274E"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3: EL "NEO HACK"</w:t>
      </w:r>
    </w:p>
    <w:p w14:paraId="3F17BF99" w14:textId="38EB9B2D" w:rsidR="00003DE9"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Secreto del Experto:</w:t>
      </w:r>
      <w:r w:rsidRPr="007715D2">
        <w:rPr>
          <w:rFonts w:asciiTheme="majorHAnsi" w:eastAsia="Times New Roman" w:hAnsiTheme="majorHAnsi" w:cstheme="majorHAnsi"/>
          <w:lang w:val="es-MX"/>
        </w:rPr>
        <w:t xml:space="preserve"> No confíes solo en los documentos. En las "Instrucciones de Configuración", dile: "Si la respuesta no está en los documentos que te di, di amablemente que no lo sabes y ofrece contactar a un humano". Esto evita errores costosos.</w:t>
      </w:r>
    </w:p>
    <w:p w14:paraId="1FC97E26" w14:textId="77777777" w:rsidR="007715D2" w:rsidRPr="007715D2" w:rsidRDefault="007715D2" w:rsidP="007715D2">
      <w:pPr>
        <w:jc w:val="both"/>
        <w:rPr>
          <w:rFonts w:asciiTheme="majorHAnsi" w:eastAsia="Times New Roman" w:hAnsiTheme="majorHAnsi" w:cstheme="majorHAnsi"/>
          <w:lang w:val="es-MX"/>
        </w:rPr>
      </w:pPr>
    </w:p>
    <w:p w14:paraId="1584535E" w14:textId="77777777" w:rsidR="00003DE9" w:rsidRP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5.7. Automatización de Redes y Marketing</w:t>
      </w:r>
    </w:p>
    <w:p w14:paraId="107EF054" w14:textId="77777777" w:rsidR="00003DE9" w:rsidRPr="00003DE9" w:rsidRDefault="00003DE9" w:rsidP="00003DE9">
      <w:pPr>
        <w:jc w:val="both"/>
        <w:rPr>
          <w:rFonts w:asciiTheme="majorHAnsi" w:eastAsia="Times New Roman" w:hAnsiTheme="majorHAnsi" w:cstheme="majorHAnsi"/>
          <w:b/>
          <w:bCs/>
          <w:lang w:val="es-MX"/>
        </w:rPr>
      </w:pPr>
      <w:r w:rsidRPr="00003DE9">
        <w:rPr>
          <w:rFonts w:asciiTheme="majorHAnsi" w:eastAsia="Times New Roman" w:hAnsiTheme="majorHAnsi" w:cstheme="majorHAnsi"/>
          <w:b/>
          <w:bCs/>
          <w:lang w:val="es-MX"/>
        </w:rPr>
        <w:t>Competencia (Saber Hacer): Crear un sistema que genere contenido cruzado y lo publique en plataformas de forma autónoma.</w:t>
      </w:r>
    </w:p>
    <w:p w14:paraId="70D67C50" w14:textId="77777777" w:rsidR="00003DE9" w:rsidRDefault="00003DE9" w:rsidP="00003DE9">
      <w:pPr>
        <w:jc w:val="both"/>
        <w:rPr>
          <w:rFonts w:asciiTheme="majorHAnsi" w:eastAsia="Times New Roman" w:hAnsiTheme="majorHAnsi" w:cstheme="majorHAnsi"/>
          <w:lang w:val="es-MX"/>
        </w:rPr>
      </w:pPr>
    </w:p>
    <w:p w14:paraId="1C2C4A35"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DEFINICIÓN:</w:t>
      </w:r>
      <w:r w:rsidRPr="007715D2">
        <w:rPr>
          <w:rFonts w:asciiTheme="majorHAnsi" w:eastAsia="Times New Roman" w:hAnsiTheme="majorHAnsi" w:cstheme="majorHAnsi"/>
          <w:lang w:val="es-MX"/>
        </w:rPr>
        <w:t xml:space="preserve"> La automatización de marketing digital consiste en delegar la generación de copies, la adaptación de formatos y la programación de publicaciones a sistemas integrados. Al unir una base de datos (donde están las ideas), la IA (que escribe los textos) y plataformas </w:t>
      </w:r>
      <w:r w:rsidRPr="007715D2">
        <w:rPr>
          <w:rFonts w:asciiTheme="majorHAnsi" w:eastAsia="Times New Roman" w:hAnsiTheme="majorHAnsi" w:cstheme="majorHAnsi"/>
          <w:lang w:val="es-MX"/>
        </w:rPr>
        <w:lastRenderedPageBreak/>
        <w:t>como Meta Business Suite o Buffer, se crea un ecosistema de presencia digital que requiere supervisión mínima.</w:t>
      </w:r>
    </w:p>
    <w:p w14:paraId="78DF15FA" w14:textId="77777777" w:rsidR="007715D2" w:rsidRPr="007715D2" w:rsidRDefault="007715D2" w:rsidP="007715D2">
      <w:pPr>
        <w:jc w:val="both"/>
        <w:rPr>
          <w:rFonts w:asciiTheme="majorHAnsi" w:eastAsia="Times New Roman" w:hAnsiTheme="majorHAnsi" w:cstheme="majorHAnsi"/>
          <w:lang w:val="es-MX"/>
        </w:rPr>
      </w:pPr>
    </w:p>
    <w:p w14:paraId="6A27962A"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Cotidiano (La Fábrica de Pan):</w:t>
      </w:r>
    </w:p>
    <w:p w14:paraId="0BB8AAF8"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En lugar de amasar, hornear y empacar cada pan a mano cada mañana, programas una máquina que toma los ingredientes, sigue la receta y entrega el pan empacado en la puerta de la tienda a las 6:00 AM.</w:t>
      </w:r>
    </w:p>
    <w:p w14:paraId="1B4417E3" w14:textId="77777777" w:rsidR="007715D2" w:rsidRPr="007715D2" w:rsidRDefault="007715D2" w:rsidP="007715D2">
      <w:pPr>
        <w:jc w:val="both"/>
        <w:rPr>
          <w:rFonts w:asciiTheme="majorHAnsi" w:eastAsia="Times New Roman" w:hAnsiTheme="majorHAnsi" w:cstheme="majorHAnsi"/>
          <w:lang w:val="es-MX"/>
        </w:rPr>
      </w:pPr>
    </w:p>
    <w:p w14:paraId="46839A2D"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 Ejemplo Técnico (De Blog a Redes Sociales):</w:t>
      </w:r>
    </w:p>
    <w:p w14:paraId="41BE7F06" w14:textId="77777777" w:rsidR="007715D2"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lang w:val="es-MX"/>
        </w:rPr>
        <w:t>Publicas un nuevo artículo en tu blog (Trigger). La IA lee el artículo, saca 5 frases cortas para Twitter y un resumen para LinkedIn. Luego, otra herramienta programa esas publicaciones para que salgan durante la semana (</w:t>
      </w:r>
      <w:proofErr w:type="spellStart"/>
      <w:r w:rsidRPr="007715D2">
        <w:rPr>
          <w:rFonts w:asciiTheme="majorHAnsi" w:eastAsia="Times New Roman" w:hAnsiTheme="majorHAnsi" w:cstheme="majorHAnsi"/>
          <w:lang w:val="es-MX"/>
        </w:rPr>
        <w:t>Action</w:t>
      </w:r>
      <w:proofErr w:type="spellEnd"/>
      <w:r w:rsidRPr="007715D2">
        <w:rPr>
          <w:rFonts w:asciiTheme="majorHAnsi" w:eastAsia="Times New Roman" w:hAnsiTheme="majorHAnsi" w:cstheme="majorHAnsi"/>
          <w:lang w:val="es-MX"/>
        </w:rPr>
        <w:t>).</w:t>
      </w:r>
    </w:p>
    <w:p w14:paraId="3DD819F6" w14:textId="77777777" w:rsidR="007715D2" w:rsidRPr="007715D2" w:rsidRDefault="007715D2" w:rsidP="007715D2">
      <w:pPr>
        <w:jc w:val="both"/>
        <w:rPr>
          <w:rFonts w:asciiTheme="majorHAnsi" w:eastAsia="Times New Roman" w:hAnsiTheme="majorHAnsi" w:cstheme="majorHAnsi"/>
          <w:lang w:val="es-MX"/>
        </w:rPr>
      </w:pPr>
    </w:p>
    <w:p w14:paraId="441BD861" w14:textId="77777777" w:rsidR="007715D2" w:rsidRPr="007715D2" w:rsidRDefault="007715D2" w:rsidP="007715D2">
      <w:pPr>
        <w:jc w:val="both"/>
        <w:rPr>
          <w:rFonts w:asciiTheme="majorHAnsi" w:eastAsia="Times New Roman" w:hAnsiTheme="majorHAnsi" w:cstheme="majorHAnsi"/>
          <w:b/>
          <w:bCs/>
          <w:lang w:val="es-MX"/>
        </w:rPr>
      </w:pPr>
      <w:r w:rsidRPr="007715D2">
        <w:rPr>
          <w:rFonts w:asciiTheme="majorHAnsi" w:eastAsia="Times New Roman" w:hAnsiTheme="majorHAnsi" w:cstheme="majorHAnsi"/>
          <w:b/>
          <w:bCs/>
          <w:lang w:val="es-MX"/>
        </w:rPr>
        <w:t>FASE 3: EL "NEO HACK"</w:t>
      </w:r>
    </w:p>
    <w:p w14:paraId="52CB9820" w14:textId="7B48DAD9" w:rsidR="007715D2" w:rsidRPr="00C16ED3" w:rsidRDefault="007715D2" w:rsidP="007715D2">
      <w:pPr>
        <w:jc w:val="both"/>
        <w:rPr>
          <w:rFonts w:asciiTheme="majorHAnsi" w:eastAsia="Times New Roman" w:hAnsiTheme="majorHAnsi" w:cstheme="majorHAnsi"/>
          <w:lang w:val="es-MX"/>
        </w:rPr>
      </w:pPr>
      <w:r w:rsidRPr="007715D2">
        <w:rPr>
          <w:rFonts w:asciiTheme="majorHAnsi" w:eastAsia="Times New Roman" w:hAnsiTheme="majorHAnsi" w:cstheme="majorHAnsi"/>
          <w:b/>
          <w:bCs/>
          <w:lang w:val="es-MX"/>
        </w:rPr>
        <w:t>• El Secreto del Experto:</w:t>
      </w:r>
      <w:r w:rsidRPr="007715D2">
        <w:rPr>
          <w:rFonts w:asciiTheme="majorHAnsi" w:eastAsia="Times New Roman" w:hAnsiTheme="majorHAnsi" w:cstheme="majorHAnsi"/>
          <w:lang w:val="es-MX"/>
        </w:rPr>
        <w:t xml:space="preserve"> Crea una "Fábrica de Contenidos" en una hoja de Google Sheets. Pon 10 temas en una columna. Haz que una automatización lea cada tema, le pida a la IA un guion de video y guarde el resultado en la columna de al lado. ¡Tienes el contenido de un mes en 30 segundos!</w:t>
      </w:r>
    </w:p>
    <w:p w14:paraId="7A633726" w14:textId="6F6BF2EF" w:rsidR="001156B1" w:rsidRPr="00003DE9" w:rsidRDefault="001156B1" w:rsidP="00003DE9"/>
    <w:sectPr w:rsidR="001156B1" w:rsidRPr="00003DE9">
      <w:headerReference w:type="default" r:id="rId6"/>
      <w:footerReference w:type="default" r:id="rId7"/>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6E749F" w14:textId="77777777" w:rsidR="00A35ADA" w:rsidRDefault="00A35ADA">
      <w:r>
        <w:separator/>
      </w:r>
    </w:p>
  </w:endnote>
  <w:endnote w:type="continuationSeparator" w:id="0">
    <w:p w14:paraId="62206E08" w14:textId="77777777" w:rsidR="00A35ADA" w:rsidRDefault="00A35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CE5931F9-B0DF-4176-91C9-FDD2D31B0430}"/>
    <w:embedBold r:id="rId2" w:fontKey="{D625065D-0D31-4330-B3B0-DE36A95247F9}"/>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2F7715A6-8983-4DBA-B23B-B50F3A7EBE81}"/>
  </w:font>
  <w:font w:name="Poppins ExtraLight">
    <w:charset w:val="00"/>
    <w:family w:val="auto"/>
    <w:pitch w:val="variable"/>
    <w:sig w:usb0="00008007" w:usb1="00000000" w:usb2="00000000" w:usb3="00000000" w:csb0="00000093" w:csb1="00000000"/>
    <w:embedRegular r:id="rId4" w:fontKey="{324F3D49-69A8-46C9-A78A-73DCD80BDBDC}"/>
  </w:font>
  <w:font w:name="Cambria">
    <w:panose1 w:val="02040503050406030204"/>
    <w:charset w:val="00"/>
    <w:family w:val="roman"/>
    <w:pitch w:val="variable"/>
    <w:sig w:usb0="E00006FF" w:usb1="420024FF" w:usb2="02000000" w:usb3="00000000" w:csb0="0000019F" w:csb1="00000000"/>
    <w:embedRegular r:id="rId5" w:fontKey="{9193C486-A7F7-4BA6-BB59-3698E3BDF7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38D50" w14:textId="77777777" w:rsidR="001156B1"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76DCACF3" wp14:editId="0AE3E6C8">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Start"/>
    <w:r>
      <w:rPr>
        <w:rFonts w:ascii="Poppins ExtraLight" w:eastAsia="Poppins ExtraLight" w:hAnsi="Poppins ExtraLight" w:cs="Poppins ExtraLight"/>
        <w:color w:val="B7B7B7"/>
      </w:rPr>
      <w:t>w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rPr>
      <mc:AlternateContent>
        <mc:Choice Requires="wpg">
          <w:drawing>
            <wp:anchor distT="0" distB="0" distL="114300" distR="114300" simplePos="0" relativeHeight="251658240" behindDoc="0" locked="0" layoutInCell="1" hidden="0" allowOverlap="1" wp14:anchorId="64194DE9" wp14:editId="39CED9E2">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374164" w14:textId="77777777" w:rsidR="00A35ADA" w:rsidRDefault="00A35ADA">
      <w:r>
        <w:separator/>
      </w:r>
    </w:p>
  </w:footnote>
  <w:footnote w:type="continuationSeparator" w:id="0">
    <w:p w14:paraId="159E1DF4" w14:textId="77777777" w:rsidR="00A35ADA" w:rsidRDefault="00A35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81E2E" w14:textId="77777777" w:rsidR="001156B1"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01EFD58B" wp14:editId="68DFD8DC">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6E8F65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0E4675E4" wp14:editId="40256D3E">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2"/>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56B1"/>
    <w:rsid w:val="00003DE9"/>
    <w:rsid w:val="001156B1"/>
    <w:rsid w:val="007715D2"/>
    <w:rsid w:val="007874B4"/>
    <w:rsid w:val="008241E9"/>
    <w:rsid w:val="00A00FA0"/>
    <w:rsid w:val="00A35ADA"/>
    <w:rsid w:val="00C47D73"/>
    <w:rsid w:val="00CD79FA"/>
    <w:rsid w:val="00FE2A20"/>
    <w:rsid w:val="00FE69B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CEA3CB"/>
  <w15:docId w15:val="{D7909463-B463-4A2F-A1F1-C7349141E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styleId="Tablaconcuadrcula">
    <w:name w:val="Table Grid"/>
    <w:basedOn w:val="Tablanormal"/>
    <w:uiPriority w:val="39"/>
    <w:rsid w:val="008241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7</Pages>
  <Words>2517</Words>
  <Characters>13846</Characters>
  <Application>Microsoft Office Word</Application>
  <DocSecurity>0</DocSecurity>
  <Lines>115</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Camilo</dc:creator>
  <cp:lastModifiedBy>JENNY STEPHANIE ENRIQUEZ GUERRERO</cp:lastModifiedBy>
  <cp:revision>3</cp:revision>
  <dcterms:created xsi:type="dcterms:W3CDTF">2026-04-20T21:02:00Z</dcterms:created>
  <dcterms:modified xsi:type="dcterms:W3CDTF">2026-04-20T21:15:00Z</dcterms:modified>
</cp:coreProperties>
</file>